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546EC" w14:textId="13F0C475" w:rsidR="00BD4CDB" w:rsidRPr="00F36B1D" w:rsidRDefault="007D6AC1" w:rsidP="005F509A">
      <w:pPr>
        <w:ind w:left="4253"/>
        <w:jc w:val="both"/>
        <w:rPr>
          <w:b/>
        </w:rPr>
      </w:pPr>
      <w:r w:rsidRPr="00F36B1D">
        <w:rPr>
          <w:b/>
        </w:rPr>
        <w:t>PROJETO DE LEI LEGISLATIVO Nº 00</w:t>
      </w:r>
      <w:r w:rsidR="00CF2A3D">
        <w:rPr>
          <w:b/>
        </w:rPr>
        <w:t>5</w:t>
      </w:r>
      <w:r w:rsidRPr="00F36B1D">
        <w:rPr>
          <w:b/>
        </w:rPr>
        <w:t>/2026</w:t>
      </w:r>
    </w:p>
    <w:p w14:paraId="667ECCD5" w14:textId="1BE6EDFE" w:rsidR="00A920BF" w:rsidRPr="00F36B1D" w:rsidRDefault="007D6AC1" w:rsidP="005F509A">
      <w:pPr>
        <w:ind w:left="4253"/>
        <w:jc w:val="both"/>
      </w:pPr>
      <w:r w:rsidRPr="00F36B1D">
        <w:rPr>
          <w:b/>
        </w:rPr>
        <w:t>DATA: 04 DE MARÇO DE 2026.</w:t>
      </w:r>
      <w:r w:rsidRPr="00F36B1D">
        <w:t xml:space="preserve">  </w:t>
      </w:r>
    </w:p>
    <w:p w14:paraId="1CD4D97B" w14:textId="4A92808F" w:rsidR="00D4095F" w:rsidRPr="00F36B1D" w:rsidRDefault="007D6AC1" w:rsidP="00D4095F">
      <w:pPr>
        <w:ind w:left="4253"/>
        <w:jc w:val="both"/>
        <w:rPr>
          <w:b/>
        </w:rPr>
      </w:pPr>
      <w:r w:rsidRPr="00F36B1D">
        <w:rPr>
          <w:b/>
        </w:rPr>
        <w:t xml:space="preserve">SÚMULA: </w:t>
      </w:r>
      <w:r w:rsidRPr="00F36B1D">
        <w:rPr>
          <w:b/>
          <w:bCs/>
        </w:rPr>
        <w:t>DISPÕE SOBRE A OBRIGATORIEDADE DE ORGANIZAÇÃO, IDENTIFICAÇÃO E MANUTENÇÃO DA FIAÇÃO INSTALADA NOS POSTES DO MUNICÍPIO DE VERA – MT E DÁ OUTRAS PROVIDÊNCIAS.</w:t>
      </w:r>
    </w:p>
    <w:p w14:paraId="7DD62361" w14:textId="77777777" w:rsidR="00D4095F" w:rsidRPr="00F36B1D" w:rsidRDefault="00D4095F" w:rsidP="008C0F30">
      <w:pPr>
        <w:ind w:left="4253"/>
        <w:jc w:val="both"/>
        <w:rPr>
          <w:b/>
        </w:rPr>
      </w:pPr>
    </w:p>
    <w:p w14:paraId="1ABCC658" w14:textId="77777777" w:rsidR="00B83ACE" w:rsidRPr="00F36B1D" w:rsidRDefault="00B83ACE" w:rsidP="008C0F30">
      <w:pPr>
        <w:ind w:firstLine="2268"/>
        <w:jc w:val="both"/>
        <w:rPr>
          <w:b/>
          <w:bCs/>
          <w:i/>
        </w:rPr>
      </w:pPr>
      <w:r w:rsidRPr="00F36B1D">
        <w:rPr>
          <w:b/>
          <w:i/>
        </w:rPr>
        <w:t>A CÂMARA MUNICIPAL DE VERA, Estado de Mato Grosso, “Aprovando”, e o Prefeito Municipal concordando, sancionará a seguinte Lei.</w:t>
      </w:r>
    </w:p>
    <w:p w14:paraId="4AE574FE" w14:textId="77777777" w:rsidR="008C0F30" w:rsidRPr="00F36B1D" w:rsidRDefault="008C0F30" w:rsidP="008C0F30">
      <w:pPr>
        <w:spacing w:before="240"/>
        <w:ind w:firstLine="2268"/>
        <w:jc w:val="both"/>
      </w:pPr>
      <w:r w:rsidRPr="00F36B1D">
        <w:rPr>
          <w:b/>
          <w:bCs/>
        </w:rPr>
        <w:t>Art. 1º</w:t>
      </w:r>
      <w:r w:rsidRPr="00F36B1D">
        <w:t xml:space="preserve"> A concessionária ou permissionária responsável pelos postes de energia elétrica no Município de Vera – MT deverá zelar pela organização, identificação, manutenção e regularidade dos cabos, fios e equipamentos instalados em sua estrutura, próprios ou de terceiros autorizados.</w:t>
      </w:r>
    </w:p>
    <w:p w14:paraId="5FC60CFD" w14:textId="77777777" w:rsidR="008C0F30" w:rsidRPr="00F36B1D" w:rsidRDefault="008C0F30" w:rsidP="008C0F30">
      <w:pPr>
        <w:spacing w:before="240"/>
        <w:ind w:firstLine="2268"/>
        <w:jc w:val="both"/>
      </w:pPr>
      <w:r w:rsidRPr="00F36B1D">
        <w:rPr>
          <w:b/>
          <w:bCs/>
        </w:rPr>
        <w:t>Art. 2º</w:t>
      </w:r>
      <w:r w:rsidRPr="00F36B1D">
        <w:t xml:space="preserve"> Fica a concessionária obrigada a notificar as empresas que utilizam seus postes para que mantenham seus cabos identificados, esticados, organizados e em conformidade com as normas técnicas da ANEEL e ANATEL.</w:t>
      </w:r>
    </w:p>
    <w:p w14:paraId="4BED2225" w14:textId="77777777" w:rsidR="008C0F30" w:rsidRPr="00F36B1D" w:rsidRDefault="008C0F30" w:rsidP="008C0F30">
      <w:pPr>
        <w:spacing w:before="240"/>
        <w:ind w:firstLine="2268"/>
        <w:jc w:val="both"/>
      </w:pPr>
      <w:r w:rsidRPr="00F36B1D">
        <w:rPr>
          <w:b/>
          <w:bCs/>
        </w:rPr>
        <w:t>Art. 3º</w:t>
      </w:r>
      <w:r w:rsidRPr="00F36B1D">
        <w:t xml:space="preserve"> Cabos soltos, rompidos, em desuso ou instalados irregularmente deverão ser retirados no prazo máximo de 15 dias após notificação do Município.</w:t>
      </w:r>
    </w:p>
    <w:p w14:paraId="6343D648" w14:textId="77777777" w:rsidR="008C0F30" w:rsidRPr="00F36B1D" w:rsidRDefault="008C0F30" w:rsidP="008C0F30">
      <w:pPr>
        <w:spacing w:before="240"/>
        <w:ind w:firstLine="2268"/>
        <w:jc w:val="both"/>
      </w:pPr>
      <w:r w:rsidRPr="00F36B1D">
        <w:rPr>
          <w:b/>
          <w:bCs/>
        </w:rPr>
        <w:t>Art. 4º</w:t>
      </w:r>
      <w:r w:rsidRPr="00F36B1D">
        <w:t xml:space="preserve"> O descumprimento acarretará multa por infração às normas de postura urbana e risco à segurança pública, conforme regulamentação do Poder Executivo.</w:t>
      </w:r>
    </w:p>
    <w:p w14:paraId="3C807720" w14:textId="77777777" w:rsidR="008C0F30" w:rsidRPr="00F36B1D" w:rsidRDefault="008C0F30" w:rsidP="008C0F30">
      <w:pPr>
        <w:spacing w:before="240"/>
        <w:ind w:firstLine="2268"/>
        <w:jc w:val="both"/>
      </w:pPr>
      <w:r w:rsidRPr="00F36B1D">
        <w:rPr>
          <w:b/>
          <w:bCs/>
        </w:rPr>
        <w:t>Art. 5º</w:t>
      </w:r>
      <w:r w:rsidRPr="00F36B1D">
        <w:t xml:space="preserve"> Esta Lei fundamenta-se na competência municipal para legislar sobre assuntos de interesse local, segurança urbana, ordenamento territorial e poluição visual.</w:t>
      </w:r>
    </w:p>
    <w:p w14:paraId="5E1278FA" w14:textId="45D06E9B" w:rsidR="00EB0A1F" w:rsidRPr="00F36B1D" w:rsidRDefault="00EB0A1F" w:rsidP="008C0F30">
      <w:pPr>
        <w:spacing w:before="240" w:line="276" w:lineRule="auto"/>
        <w:ind w:firstLine="2268"/>
        <w:jc w:val="both"/>
      </w:pPr>
      <w:r w:rsidRPr="00F36B1D">
        <w:rPr>
          <w:b/>
          <w:bCs/>
        </w:rPr>
        <w:t>Art.</w:t>
      </w:r>
      <w:r w:rsidR="00F36B1D" w:rsidRPr="00F36B1D">
        <w:rPr>
          <w:b/>
          <w:bCs/>
        </w:rPr>
        <w:t xml:space="preserve"> 6</w:t>
      </w:r>
      <w:r w:rsidRPr="00F36B1D">
        <w:rPr>
          <w:b/>
          <w:bCs/>
        </w:rPr>
        <w:t xml:space="preserve">º </w:t>
      </w:r>
      <w:r w:rsidRPr="00F36B1D">
        <w:rPr>
          <w:bCs/>
        </w:rPr>
        <w:t>Esta Lei entra em vigor na data de sua publicação, revogadas as disposições em contrário.</w:t>
      </w:r>
    </w:p>
    <w:p w14:paraId="304DCB10" w14:textId="77777777" w:rsidR="00F36B1D" w:rsidRPr="00F36B1D" w:rsidRDefault="00F36B1D" w:rsidP="00F36B1D">
      <w:pPr>
        <w:ind w:firstLine="2268"/>
        <w:jc w:val="both"/>
        <w:rPr>
          <w:b/>
          <w:bCs/>
          <w:i/>
          <w:sz w:val="10"/>
          <w:szCs w:val="10"/>
        </w:rPr>
      </w:pPr>
    </w:p>
    <w:p w14:paraId="7CE97B9B" w14:textId="181D1F7D" w:rsidR="00E11A96" w:rsidRPr="00F36B1D" w:rsidRDefault="00823D13" w:rsidP="00F36B1D">
      <w:pPr>
        <w:ind w:firstLine="2268"/>
        <w:jc w:val="both"/>
        <w:rPr>
          <w:b/>
          <w:i/>
          <w:shd w:val="clear" w:color="auto" w:fill="FFFFFF"/>
        </w:rPr>
      </w:pPr>
      <w:r w:rsidRPr="00F36B1D">
        <w:rPr>
          <w:b/>
          <w:bCs/>
          <w:i/>
        </w:rPr>
        <w:t xml:space="preserve">Gabinete </w:t>
      </w:r>
      <w:r w:rsidR="00684B60" w:rsidRPr="00F36B1D">
        <w:rPr>
          <w:b/>
          <w:bCs/>
          <w:i/>
        </w:rPr>
        <w:t xml:space="preserve">do </w:t>
      </w:r>
      <w:r w:rsidR="00181C88" w:rsidRPr="00F36B1D">
        <w:rPr>
          <w:b/>
          <w:bCs/>
          <w:i/>
        </w:rPr>
        <w:t>Podemos</w:t>
      </w:r>
      <w:r w:rsidR="000941F0" w:rsidRPr="00F36B1D">
        <w:rPr>
          <w:b/>
          <w:bCs/>
          <w:i/>
        </w:rPr>
        <w:t xml:space="preserve"> (</w:t>
      </w:r>
      <w:r w:rsidR="00181C88" w:rsidRPr="00F36B1D">
        <w:rPr>
          <w:b/>
          <w:bCs/>
          <w:i/>
        </w:rPr>
        <w:t>PODE</w:t>
      </w:r>
      <w:r w:rsidR="000941F0" w:rsidRPr="00F36B1D">
        <w:rPr>
          <w:b/>
          <w:bCs/>
          <w:i/>
        </w:rPr>
        <w:t>)</w:t>
      </w:r>
      <w:r w:rsidR="00684B60" w:rsidRPr="00F36B1D">
        <w:rPr>
          <w:b/>
          <w:bCs/>
          <w:i/>
        </w:rPr>
        <w:t xml:space="preserve"> da </w:t>
      </w:r>
      <w:r w:rsidRPr="00F36B1D">
        <w:rPr>
          <w:b/>
          <w:bCs/>
          <w:i/>
        </w:rPr>
        <w:t>Câmara Municipal de Vera-MT, a</w:t>
      </w:r>
      <w:r w:rsidR="002356A6" w:rsidRPr="00F36B1D">
        <w:rPr>
          <w:b/>
          <w:bCs/>
          <w:i/>
        </w:rPr>
        <w:t>os</w:t>
      </w:r>
      <w:r w:rsidR="000941F0" w:rsidRPr="00F36B1D">
        <w:rPr>
          <w:b/>
          <w:bCs/>
          <w:i/>
        </w:rPr>
        <w:t xml:space="preserve"> </w:t>
      </w:r>
      <w:r w:rsidR="004E3704" w:rsidRPr="00F36B1D">
        <w:rPr>
          <w:b/>
          <w:bCs/>
          <w:i/>
        </w:rPr>
        <w:t>quatro</w:t>
      </w:r>
      <w:r w:rsidR="002356A6" w:rsidRPr="00F36B1D">
        <w:rPr>
          <w:b/>
          <w:bCs/>
          <w:i/>
        </w:rPr>
        <w:t xml:space="preserve"> </w:t>
      </w:r>
      <w:r w:rsidR="000941F0" w:rsidRPr="00F36B1D">
        <w:rPr>
          <w:b/>
          <w:bCs/>
          <w:i/>
        </w:rPr>
        <w:t>dia</w:t>
      </w:r>
      <w:r w:rsidR="002356A6" w:rsidRPr="00F36B1D">
        <w:rPr>
          <w:b/>
          <w:bCs/>
          <w:i/>
        </w:rPr>
        <w:t>s</w:t>
      </w:r>
      <w:r w:rsidRPr="00F36B1D">
        <w:rPr>
          <w:b/>
          <w:bCs/>
          <w:i/>
        </w:rPr>
        <w:t xml:space="preserve"> do mês de </w:t>
      </w:r>
      <w:r w:rsidR="004E3704" w:rsidRPr="00F36B1D">
        <w:rPr>
          <w:b/>
          <w:bCs/>
          <w:i/>
        </w:rPr>
        <w:t>março</w:t>
      </w:r>
      <w:r w:rsidR="001A4794" w:rsidRPr="00F36B1D">
        <w:rPr>
          <w:b/>
          <w:bCs/>
          <w:i/>
        </w:rPr>
        <w:t xml:space="preserve"> </w:t>
      </w:r>
      <w:r w:rsidRPr="00F36B1D">
        <w:rPr>
          <w:b/>
          <w:bCs/>
          <w:i/>
        </w:rPr>
        <w:t>de 20</w:t>
      </w:r>
      <w:r w:rsidR="004E3704" w:rsidRPr="00F36B1D">
        <w:rPr>
          <w:b/>
          <w:bCs/>
          <w:i/>
        </w:rPr>
        <w:t>26</w:t>
      </w:r>
      <w:r w:rsidR="00E11A96" w:rsidRPr="00F36B1D">
        <w:rPr>
          <w:b/>
          <w:i/>
          <w:shd w:val="clear" w:color="auto" w:fill="FFFFFF"/>
        </w:rPr>
        <w:t>.</w:t>
      </w:r>
    </w:p>
    <w:p w14:paraId="65C0DD6A" w14:textId="77777777" w:rsidR="0003751E" w:rsidRPr="00F36B1D" w:rsidRDefault="0003751E" w:rsidP="000941F0">
      <w:pPr>
        <w:ind w:firstLine="2268"/>
        <w:jc w:val="both"/>
        <w:rPr>
          <w:sz w:val="40"/>
          <w:szCs w:val="40"/>
          <w:shd w:val="clear" w:color="auto" w:fill="FFFFFF"/>
        </w:rPr>
      </w:pPr>
    </w:p>
    <w:p w14:paraId="32FB1B60" w14:textId="7905CC78" w:rsidR="00D376A3" w:rsidRPr="00F36B1D" w:rsidRDefault="00181C88" w:rsidP="003541D5">
      <w:pPr>
        <w:tabs>
          <w:tab w:val="left" w:pos="0"/>
        </w:tabs>
        <w:jc w:val="center"/>
        <w:rPr>
          <w:b/>
          <w:bCs/>
          <w:i/>
          <w:iCs/>
          <w:sz w:val="23"/>
          <w:szCs w:val="23"/>
        </w:rPr>
      </w:pPr>
      <w:r w:rsidRPr="00F36B1D">
        <w:rPr>
          <w:b/>
          <w:bCs/>
          <w:i/>
          <w:iCs/>
          <w:sz w:val="23"/>
          <w:szCs w:val="23"/>
        </w:rPr>
        <w:t>VOLMAR ANTONIO GIONGO</w:t>
      </w:r>
      <w:r w:rsidR="003541D5">
        <w:rPr>
          <w:b/>
          <w:bCs/>
          <w:i/>
          <w:iCs/>
          <w:sz w:val="23"/>
          <w:szCs w:val="23"/>
        </w:rPr>
        <w:tab/>
        <w:t>ADAILTON SIQUEIRA BRITO</w:t>
      </w:r>
      <w:r w:rsidR="003541D5">
        <w:rPr>
          <w:b/>
          <w:bCs/>
          <w:i/>
          <w:iCs/>
          <w:sz w:val="23"/>
          <w:szCs w:val="23"/>
        </w:rPr>
        <w:tab/>
        <w:t>ANTONIO PENA FIEL</w:t>
      </w:r>
    </w:p>
    <w:p w14:paraId="665612FB" w14:textId="28D752C1" w:rsidR="00D376A3" w:rsidRPr="00F36B1D" w:rsidRDefault="003541D5" w:rsidP="003541D5">
      <w:pPr>
        <w:tabs>
          <w:tab w:val="left" w:pos="0"/>
        </w:tabs>
        <w:ind w:right="567"/>
        <w:jc w:val="center"/>
        <w:rPr>
          <w:bCs/>
          <w:i/>
          <w:iCs/>
          <w:sz w:val="23"/>
          <w:szCs w:val="23"/>
        </w:rPr>
      </w:pPr>
      <w:r>
        <w:rPr>
          <w:bCs/>
          <w:i/>
          <w:iCs/>
          <w:sz w:val="23"/>
          <w:szCs w:val="23"/>
        </w:rPr>
        <w:tab/>
      </w:r>
      <w:r w:rsidR="00684B60" w:rsidRPr="00F36B1D">
        <w:rPr>
          <w:bCs/>
          <w:i/>
          <w:iCs/>
          <w:sz w:val="23"/>
          <w:szCs w:val="23"/>
        </w:rPr>
        <w:t xml:space="preserve">Vereador </w:t>
      </w:r>
      <w:r w:rsidR="000941F0" w:rsidRPr="00F36B1D">
        <w:rPr>
          <w:bCs/>
          <w:i/>
          <w:iCs/>
          <w:sz w:val="23"/>
          <w:szCs w:val="23"/>
        </w:rPr>
        <w:t>–</w:t>
      </w:r>
      <w:r w:rsidR="00684B60" w:rsidRPr="00F36B1D">
        <w:rPr>
          <w:bCs/>
          <w:i/>
          <w:iCs/>
          <w:sz w:val="23"/>
          <w:szCs w:val="23"/>
        </w:rPr>
        <w:t xml:space="preserve"> </w:t>
      </w:r>
      <w:r w:rsidR="00460A1D" w:rsidRPr="00F36B1D">
        <w:rPr>
          <w:bCs/>
          <w:i/>
          <w:iCs/>
          <w:sz w:val="23"/>
          <w:szCs w:val="23"/>
        </w:rPr>
        <w:t>PODE</w:t>
      </w:r>
      <w:r>
        <w:rPr>
          <w:bCs/>
          <w:i/>
          <w:iCs/>
          <w:sz w:val="23"/>
          <w:szCs w:val="23"/>
        </w:rPr>
        <w:tab/>
      </w:r>
      <w:r>
        <w:rPr>
          <w:bCs/>
          <w:i/>
          <w:iCs/>
          <w:sz w:val="23"/>
          <w:szCs w:val="23"/>
        </w:rPr>
        <w:tab/>
      </w:r>
      <w:r>
        <w:rPr>
          <w:bCs/>
          <w:i/>
          <w:iCs/>
          <w:sz w:val="23"/>
          <w:szCs w:val="23"/>
        </w:rPr>
        <w:tab/>
      </w:r>
      <w:r w:rsidRPr="00F36B1D">
        <w:rPr>
          <w:bCs/>
          <w:i/>
          <w:iCs/>
          <w:sz w:val="23"/>
          <w:szCs w:val="23"/>
        </w:rPr>
        <w:t xml:space="preserve">Vereador – </w:t>
      </w:r>
      <w:r>
        <w:rPr>
          <w:bCs/>
          <w:i/>
          <w:iCs/>
          <w:sz w:val="23"/>
          <w:szCs w:val="23"/>
        </w:rPr>
        <w:t>UNIÃO</w:t>
      </w:r>
      <w:r>
        <w:rPr>
          <w:bCs/>
          <w:i/>
          <w:iCs/>
          <w:sz w:val="23"/>
          <w:szCs w:val="23"/>
        </w:rPr>
        <w:tab/>
      </w:r>
      <w:r>
        <w:rPr>
          <w:bCs/>
          <w:i/>
          <w:iCs/>
          <w:sz w:val="23"/>
          <w:szCs w:val="23"/>
        </w:rPr>
        <w:tab/>
      </w:r>
      <w:r w:rsidRPr="00F36B1D">
        <w:rPr>
          <w:bCs/>
          <w:i/>
          <w:iCs/>
          <w:sz w:val="23"/>
          <w:szCs w:val="23"/>
        </w:rPr>
        <w:t xml:space="preserve">Vereador – </w:t>
      </w:r>
      <w:r>
        <w:rPr>
          <w:bCs/>
          <w:i/>
          <w:iCs/>
          <w:sz w:val="23"/>
          <w:szCs w:val="23"/>
        </w:rPr>
        <w:t>UNIÃO</w:t>
      </w:r>
    </w:p>
    <w:p w14:paraId="489C1AE4" w14:textId="7C2037E9" w:rsidR="00BE1485" w:rsidRPr="0003751E" w:rsidRDefault="00C24C7F" w:rsidP="00823D13">
      <w:pPr>
        <w:jc w:val="center"/>
      </w:pPr>
      <w:r w:rsidRPr="000D526A">
        <w:rPr>
          <w:bCs/>
          <w:i/>
          <w:iCs/>
          <w:noProof/>
        </w:rPr>
        <w:lastRenderedPageBreak/>
        <w:drawing>
          <wp:anchor distT="0" distB="0" distL="114300" distR="114300" simplePos="0" relativeHeight="251658240" behindDoc="0" locked="0" layoutInCell="1" allowOverlap="1" wp14:anchorId="2E62F876" wp14:editId="2152CD69">
            <wp:simplePos x="0" y="0"/>
            <wp:positionH relativeFrom="column">
              <wp:posOffset>4446905</wp:posOffset>
            </wp:positionH>
            <wp:positionV relativeFrom="paragraph">
              <wp:posOffset>16510</wp:posOffset>
            </wp:positionV>
            <wp:extent cx="1630680" cy="731683"/>
            <wp:effectExtent l="0" t="0" r="7620" b="0"/>
            <wp:wrapNone/>
            <wp:docPr id="116463666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63666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0680" cy="731683"/>
                    </a:xfrm>
                    <a:prstGeom prst="rect">
                      <a:avLst/>
                    </a:prstGeom>
                  </pic:spPr>
                </pic:pic>
              </a:graphicData>
            </a:graphic>
            <wp14:sizeRelH relativeFrom="margin">
              <wp14:pctWidth>0</wp14:pctWidth>
            </wp14:sizeRelH>
            <wp14:sizeRelV relativeFrom="margin">
              <wp14:pctHeight>0</wp14:pctHeight>
            </wp14:sizeRelV>
          </wp:anchor>
        </w:drawing>
      </w:r>
      <w:r w:rsidR="00840534" w:rsidRPr="00A3725A">
        <w:rPr>
          <w:b/>
          <w:sz w:val="32"/>
          <w:szCs w:val="32"/>
        </w:rPr>
        <w:t>JUSTIFICATIVA</w:t>
      </w:r>
    </w:p>
    <w:p w14:paraId="27C08B59" w14:textId="192A0576" w:rsidR="004A5B2C" w:rsidRPr="00992FE9" w:rsidRDefault="004A5B2C" w:rsidP="00992FE9">
      <w:pPr>
        <w:shd w:val="clear" w:color="auto" w:fill="FFFFFF"/>
        <w:ind w:firstLine="1701"/>
        <w:jc w:val="both"/>
        <w:rPr>
          <w:color w:val="000000"/>
        </w:rPr>
      </w:pPr>
    </w:p>
    <w:p w14:paraId="680D21F5" w14:textId="53854A52" w:rsidR="009913D3" w:rsidRPr="00992FE9" w:rsidRDefault="009913D3" w:rsidP="00992FE9">
      <w:pPr>
        <w:shd w:val="clear" w:color="auto" w:fill="FFFFFF"/>
        <w:spacing w:line="276" w:lineRule="auto"/>
        <w:ind w:firstLine="1701"/>
        <w:jc w:val="both"/>
      </w:pPr>
      <w:r w:rsidRPr="00992FE9">
        <w:t>Senhor Presidente,</w:t>
      </w:r>
    </w:p>
    <w:p w14:paraId="5C7C2F25" w14:textId="7F562F82" w:rsidR="001439B0" w:rsidRPr="00992FE9" w:rsidRDefault="00C10CA4" w:rsidP="00992FE9">
      <w:pPr>
        <w:shd w:val="clear" w:color="auto" w:fill="FFFFFF"/>
        <w:spacing w:line="276" w:lineRule="auto"/>
        <w:ind w:firstLine="1701"/>
        <w:jc w:val="both"/>
      </w:pPr>
      <w:r w:rsidRPr="00992FE9">
        <w:tab/>
      </w:r>
      <w:r w:rsidRPr="00992FE9">
        <w:tab/>
      </w:r>
      <w:r w:rsidR="005E3E1D" w:rsidRPr="00992FE9">
        <w:t xml:space="preserve">Senhores </w:t>
      </w:r>
      <w:r w:rsidR="001439B0" w:rsidRPr="00992FE9">
        <w:t>Vereadores,</w:t>
      </w:r>
    </w:p>
    <w:p w14:paraId="2329877E" w14:textId="35C122EB" w:rsidR="00840534" w:rsidRPr="00992FE9" w:rsidRDefault="00840534" w:rsidP="00992FE9">
      <w:pPr>
        <w:pStyle w:val="p4"/>
        <w:spacing w:line="276" w:lineRule="auto"/>
        <w:ind w:left="0" w:firstLine="1701"/>
        <w:jc w:val="both"/>
        <w:rPr>
          <w:szCs w:val="24"/>
          <w:lang w:val="pt-PT"/>
        </w:rPr>
      </w:pPr>
    </w:p>
    <w:p w14:paraId="40C46B2C" w14:textId="0CE8558D" w:rsidR="00992FE9" w:rsidRPr="00992FE9" w:rsidRDefault="00992FE9" w:rsidP="00992FE9">
      <w:pPr>
        <w:ind w:firstLine="1701"/>
        <w:jc w:val="both"/>
        <w:rPr>
          <w:rFonts w:eastAsia="Aptos"/>
        </w:rPr>
      </w:pPr>
      <w:r w:rsidRPr="00992FE9">
        <w:rPr>
          <w:lang w:eastAsia="en-US"/>
        </w:rPr>
        <w:t xml:space="preserve">O presente Projeto de Lei tem a finalidade </w:t>
      </w:r>
      <w:r w:rsidRPr="00992FE9">
        <w:t>zelar pela organização, identificação, manutenção e regularidade dos cabos, fios e equipamentos instalados</w:t>
      </w:r>
      <w:r w:rsidRPr="00992FE9">
        <w:rPr>
          <w:lang w:eastAsia="en-US"/>
        </w:rPr>
        <w:t xml:space="preserve"> por toda a cidade. </w:t>
      </w:r>
    </w:p>
    <w:p w14:paraId="3960053F" w14:textId="499C3DB1" w:rsidR="00992FE9" w:rsidRDefault="00992FE9" w:rsidP="00992FE9">
      <w:pPr>
        <w:ind w:firstLine="1701"/>
        <w:jc w:val="both"/>
        <w:rPr>
          <w:lang w:eastAsia="en-US"/>
        </w:rPr>
      </w:pPr>
    </w:p>
    <w:p w14:paraId="1AC00CAF" w14:textId="6D596504" w:rsidR="00992FE9" w:rsidRDefault="00992FE9" w:rsidP="00992FE9">
      <w:pPr>
        <w:ind w:firstLine="1701"/>
        <w:jc w:val="both"/>
        <w:rPr>
          <w:lang w:eastAsia="en-US"/>
        </w:rPr>
      </w:pPr>
      <w:r w:rsidRPr="00992FE9">
        <w:rPr>
          <w:lang w:eastAsia="en-US"/>
        </w:rPr>
        <w:t>São comuns as notícias de cabos ainda energizados pendentes de rede aérea. Para além dos cabos de energia, há uma grande variedade de tipos de cabos, com diversas aplicações, como as</w:t>
      </w:r>
      <w:r>
        <w:rPr>
          <w:lang w:eastAsia="en-US"/>
        </w:rPr>
        <w:t xml:space="preserve"> de</w:t>
      </w:r>
      <w:r w:rsidRPr="00992FE9">
        <w:rPr>
          <w:lang w:eastAsia="en-US"/>
        </w:rPr>
        <w:t xml:space="preserve"> telefonia e transmissão de dados. Vários acidentes com caminhões já foram relatados.</w:t>
      </w:r>
    </w:p>
    <w:p w14:paraId="531B6BCD" w14:textId="1D1AB1ED" w:rsidR="00992FE9" w:rsidRDefault="00992FE9" w:rsidP="00992FE9">
      <w:pPr>
        <w:ind w:firstLine="1701"/>
        <w:jc w:val="both"/>
        <w:rPr>
          <w:lang w:eastAsia="en-US"/>
        </w:rPr>
      </w:pPr>
    </w:p>
    <w:p w14:paraId="3A9806D8" w14:textId="021BC2DE" w:rsidR="00992FE9" w:rsidRDefault="00992FE9" w:rsidP="00992FE9">
      <w:pPr>
        <w:ind w:firstLine="1701"/>
        <w:jc w:val="both"/>
        <w:rPr>
          <w:lang w:eastAsia="en-US"/>
        </w:rPr>
      </w:pPr>
      <w:r w:rsidRPr="00992FE9">
        <w:rPr>
          <w:lang w:eastAsia="en-US"/>
        </w:rPr>
        <w:t>Tendo em vista que o Poder Público somente permite a instalação dos postes sem qualquer restrição de instalação de cabos, seja em quantidade, seja em razão de seu tipo, não há qualquer forma de saber qual a condição de manutenção de um cabo, e mesmo a sua origem, a quem pertence e a que título permanece instalado nos postes, visto muitas vezes tratar-se de cabo instalado por autorização do concessionário titular do respectivo poste.</w:t>
      </w:r>
    </w:p>
    <w:p w14:paraId="64F1E0CA" w14:textId="23BC90BA" w:rsidR="00992FE9" w:rsidRDefault="00992FE9" w:rsidP="00992FE9">
      <w:pPr>
        <w:ind w:firstLine="1701"/>
        <w:jc w:val="both"/>
        <w:rPr>
          <w:lang w:eastAsia="en-US"/>
        </w:rPr>
      </w:pPr>
    </w:p>
    <w:p w14:paraId="7144B71F" w14:textId="7940D426" w:rsidR="00992FE9" w:rsidRDefault="00992FE9" w:rsidP="00992FE9">
      <w:pPr>
        <w:ind w:firstLine="1701"/>
        <w:jc w:val="both"/>
        <w:rPr>
          <w:lang w:eastAsia="en-US"/>
        </w:rPr>
      </w:pPr>
      <w:r w:rsidRPr="00992FE9">
        <w:rPr>
          <w:lang w:eastAsia="en-US"/>
        </w:rPr>
        <w:t>Dessa forma, o Poder Público necessita de instrumentos legal que o legitime a fiscalizar, ainda que por amostragem, a situação dos cabos e exigir a sua retirada quando em más condições, pendentes da rede aérea.</w:t>
      </w:r>
    </w:p>
    <w:p w14:paraId="0B59196D" w14:textId="77777777" w:rsidR="00992FE9" w:rsidRDefault="00992FE9" w:rsidP="00992FE9">
      <w:pPr>
        <w:ind w:firstLine="1701"/>
        <w:jc w:val="both"/>
        <w:rPr>
          <w:lang w:eastAsia="en-US"/>
        </w:rPr>
      </w:pPr>
    </w:p>
    <w:p w14:paraId="6E5576BE" w14:textId="1C6D797A" w:rsidR="00992FE9" w:rsidRDefault="00992FE9" w:rsidP="00992FE9">
      <w:pPr>
        <w:ind w:firstLine="1701"/>
        <w:jc w:val="both"/>
        <w:rPr>
          <w:lang w:eastAsia="en-US"/>
        </w:rPr>
      </w:pPr>
      <w:r w:rsidRPr="00992FE9">
        <w:rPr>
          <w:lang w:eastAsia="en-US"/>
        </w:rPr>
        <w:t xml:space="preserve">Por isso, a presente propositura vem corrigir uma grave distorção que vem tomando conta das ruas de </w:t>
      </w:r>
      <w:r>
        <w:rPr>
          <w:lang w:eastAsia="en-US"/>
        </w:rPr>
        <w:t>Vera</w:t>
      </w:r>
      <w:r w:rsidRPr="00992FE9">
        <w:rPr>
          <w:lang w:eastAsia="en-US"/>
        </w:rPr>
        <w:t xml:space="preserve"> e d</w:t>
      </w:r>
      <w:r>
        <w:rPr>
          <w:lang w:eastAsia="en-US"/>
        </w:rPr>
        <w:t>e</w:t>
      </w:r>
      <w:r w:rsidRPr="00992FE9">
        <w:rPr>
          <w:lang w:eastAsia="en-US"/>
        </w:rPr>
        <w:t xml:space="preserve"> inúmeras outras cidades: o abandono de cabos e fios baixos soltos em postes, após as empresas de energia, telefonia, internet, dentre outras, realizarem reparos, trocas e substituições.</w:t>
      </w:r>
    </w:p>
    <w:p w14:paraId="68470983" w14:textId="77777777" w:rsidR="00992FE9" w:rsidRPr="00C24C7F" w:rsidRDefault="00992FE9" w:rsidP="00992FE9">
      <w:pPr>
        <w:ind w:firstLine="1701"/>
        <w:jc w:val="both"/>
        <w:rPr>
          <w:sz w:val="10"/>
          <w:szCs w:val="10"/>
          <w:lang w:eastAsia="en-US"/>
        </w:rPr>
      </w:pPr>
    </w:p>
    <w:p w14:paraId="39E362B4" w14:textId="4B80DE96" w:rsidR="0065198F" w:rsidRPr="00992FE9" w:rsidRDefault="00992FE9" w:rsidP="00992FE9">
      <w:pPr>
        <w:ind w:firstLine="1701"/>
        <w:jc w:val="both"/>
      </w:pPr>
      <w:r w:rsidRPr="00992FE9">
        <w:rPr>
          <w:noProof/>
          <w:lang w:eastAsia="en-US"/>
        </w:rPr>
        <w:drawing>
          <wp:inline distT="0" distB="0" distL="0" distR="0" wp14:anchorId="5F0E9A77" wp14:editId="41BAF4BA">
            <wp:extent cx="7620" cy="7620"/>
            <wp:effectExtent l="0" t="0" r="0" b="0"/>
            <wp:docPr id="143965225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92FE9">
        <w:rPr>
          <w:lang w:eastAsia="en-US"/>
        </w:rPr>
        <w:t>Dessa forma, apresento o presente Projeto de Lei e espero contar com o discernimento dos nobres pares, que certamente compreenderão a sua intenção, optando pela aprovação do mesmo.</w:t>
      </w:r>
    </w:p>
    <w:p w14:paraId="613BEE1B" w14:textId="08637274" w:rsidR="00C10CA4" w:rsidRPr="00C24C7F" w:rsidRDefault="00C10CA4" w:rsidP="00992FE9">
      <w:pPr>
        <w:pStyle w:val="p4"/>
        <w:spacing w:line="276" w:lineRule="auto"/>
        <w:ind w:left="0" w:firstLine="1701"/>
        <w:jc w:val="both"/>
        <w:rPr>
          <w:sz w:val="10"/>
          <w:szCs w:val="10"/>
        </w:rPr>
      </w:pPr>
    </w:p>
    <w:p w14:paraId="512BF457" w14:textId="5ACC4BA2" w:rsidR="00AB4EEE" w:rsidRDefault="00823D13" w:rsidP="00992FE9">
      <w:pPr>
        <w:pStyle w:val="p4"/>
        <w:spacing w:line="276" w:lineRule="auto"/>
        <w:ind w:left="0" w:firstLine="1701"/>
        <w:jc w:val="both"/>
        <w:rPr>
          <w:szCs w:val="24"/>
        </w:rPr>
      </w:pPr>
      <w:r w:rsidRPr="00992FE9">
        <w:rPr>
          <w:szCs w:val="24"/>
        </w:rPr>
        <w:t>Cordialmente,</w:t>
      </w:r>
    </w:p>
    <w:p w14:paraId="57FF74A5" w14:textId="77777777" w:rsidR="00C24C7F" w:rsidRDefault="00C24C7F" w:rsidP="00992FE9">
      <w:pPr>
        <w:pStyle w:val="p4"/>
        <w:spacing w:line="276" w:lineRule="auto"/>
        <w:ind w:left="0" w:firstLine="1701"/>
        <w:jc w:val="both"/>
        <w:rPr>
          <w:szCs w:val="24"/>
        </w:rPr>
      </w:pPr>
    </w:p>
    <w:p w14:paraId="47664A80" w14:textId="77777777" w:rsidR="00C24C7F" w:rsidRPr="00992FE9" w:rsidRDefault="00C24C7F" w:rsidP="00992FE9">
      <w:pPr>
        <w:pStyle w:val="p4"/>
        <w:spacing w:line="276" w:lineRule="auto"/>
        <w:ind w:left="0" w:firstLine="1701"/>
        <w:jc w:val="both"/>
        <w:rPr>
          <w:szCs w:val="24"/>
        </w:rPr>
      </w:pPr>
    </w:p>
    <w:p w14:paraId="0E665024" w14:textId="77777777" w:rsidR="00C24C7F" w:rsidRPr="00F36B1D" w:rsidRDefault="00C24C7F" w:rsidP="00C24C7F">
      <w:pPr>
        <w:tabs>
          <w:tab w:val="left" w:pos="0"/>
        </w:tabs>
        <w:jc w:val="center"/>
        <w:rPr>
          <w:b/>
          <w:bCs/>
          <w:i/>
          <w:iCs/>
          <w:sz w:val="23"/>
          <w:szCs w:val="23"/>
        </w:rPr>
      </w:pPr>
      <w:r w:rsidRPr="00F36B1D">
        <w:rPr>
          <w:b/>
          <w:bCs/>
          <w:i/>
          <w:iCs/>
          <w:sz w:val="23"/>
          <w:szCs w:val="23"/>
        </w:rPr>
        <w:t>VOLMAR ANTONIO GIONGO</w:t>
      </w:r>
      <w:r>
        <w:rPr>
          <w:b/>
          <w:bCs/>
          <w:i/>
          <w:iCs/>
          <w:sz w:val="23"/>
          <w:szCs w:val="23"/>
        </w:rPr>
        <w:tab/>
        <w:t>ADAILTON SIQUEIRA BRITO</w:t>
      </w:r>
      <w:r>
        <w:rPr>
          <w:b/>
          <w:bCs/>
          <w:i/>
          <w:iCs/>
          <w:sz w:val="23"/>
          <w:szCs w:val="23"/>
        </w:rPr>
        <w:tab/>
        <w:t>ANTONIO PENA FIEL</w:t>
      </w:r>
    </w:p>
    <w:p w14:paraId="5BB140DC" w14:textId="739D6D53" w:rsidR="00C24C7F" w:rsidRPr="00C24C7F" w:rsidRDefault="00C24C7F" w:rsidP="00C24C7F">
      <w:pPr>
        <w:tabs>
          <w:tab w:val="left" w:pos="0"/>
        </w:tabs>
        <w:ind w:right="567"/>
        <w:jc w:val="center"/>
        <w:rPr>
          <w:bCs/>
          <w:i/>
          <w:iCs/>
          <w:sz w:val="23"/>
          <w:szCs w:val="23"/>
        </w:rPr>
      </w:pPr>
      <w:r>
        <w:rPr>
          <w:bCs/>
          <w:i/>
          <w:iCs/>
          <w:sz w:val="23"/>
          <w:szCs w:val="23"/>
        </w:rPr>
        <w:tab/>
      </w:r>
      <w:r w:rsidRPr="00F36B1D">
        <w:rPr>
          <w:bCs/>
          <w:i/>
          <w:iCs/>
          <w:sz w:val="23"/>
          <w:szCs w:val="23"/>
        </w:rPr>
        <w:t>Vereador – PODE</w:t>
      </w:r>
      <w:r>
        <w:rPr>
          <w:bCs/>
          <w:i/>
          <w:iCs/>
          <w:sz w:val="23"/>
          <w:szCs w:val="23"/>
        </w:rPr>
        <w:tab/>
      </w:r>
      <w:r>
        <w:rPr>
          <w:bCs/>
          <w:i/>
          <w:iCs/>
          <w:sz w:val="23"/>
          <w:szCs w:val="23"/>
        </w:rPr>
        <w:tab/>
      </w:r>
      <w:r>
        <w:rPr>
          <w:bCs/>
          <w:i/>
          <w:iCs/>
          <w:sz w:val="23"/>
          <w:szCs w:val="23"/>
        </w:rPr>
        <w:tab/>
      </w:r>
      <w:r w:rsidRPr="00F36B1D">
        <w:rPr>
          <w:bCs/>
          <w:i/>
          <w:iCs/>
          <w:sz w:val="23"/>
          <w:szCs w:val="23"/>
        </w:rPr>
        <w:t xml:space="preserve">Vereador – </w:t>
      </w:r>
      <w:r>
        <w:rPr>
          <w:bCs/>
          <w:i/>
          <w:iCs/>
          <w:sz w:val="23"/>
          <w:szCs w:val="23"/>
        </w:rPr>
        <w:t>UNIÃO</w:t>
      </w:r>
      <w:r>
        <w:rPr>
          <w:bCs/>
          <w:i/>
          <w:iCs/>
          <w:sz w:val="23"/>
          <w:szCs w:val="23"/>
        </w:rPr>
        <w:tab/>
      </w:r>
      <w:r>
        <w:rPr>
          <w:bCs/>
          <w:i/>
          <w:iCs/>
          <w:sz w:val="23"/>
          <w:szCs w:val="23"/>
        </w:rPr>
        <w:tab/>
      </w:r>
      <w:r w:rsidRPr="00F36B1D">
        <w:rPr>
          <w:bCs/>
          <w:i/>
          <w:iCs/>
          <w:sz w:val="23"/>
          <w:szCs w:val="23"/>
        </w:rPr>
        <w:t xml:space="preserve">Vereador – </w:t>
      </w:r>
      <w:r>
        <w:rPr>
          <w:bCs/>
          <w:i/>
          <w:iCs/>
          <w:sz w:val="23"/>
          <w:szCs w:val="23"/>
        </w:rPr>
        <w:t>UNIÃO</w:t>
      </w:r>
    </w:p>
    <w:sectPr w:rsidR="00C24C7F" w:rsidRPr="00C24C7F" w:rsidSect="00992E7F">
      <w:headerReference w:type="default" r:id="rId10"/>
      <w:pgSz w:w="11907" w:h="16840" w:code="9"/>
      <w:pgMar w:top="1389" w:right="1134" w:bottom="992" w:left="1134" w:header="238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68CBB" w14:textId="77777777" w:rsidR="00E870F0" w:rsidRDefault="00E870F0" w:rsidP="00E60000">
      <w:r>
        <w:separator/>
      </w:r>
    </w:p>
  </w:endnote>
  <w:endnote w:type="continuationSeparator" w:id="0">
    <w:p w14:paraId="5235F595" w14:textId="77777777" w:rsidR="00E870F0" w:rsidRDefault="00E870F0" w:rsidP="00E60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Casual">
    <w:altName w:val="Courier New"/>
    <w:charset w:val="00"/>
    <w:family w:val="script"/>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BDCEB" w14:textId="77777777" w:rsidR="00E870F0" w:rsidRDefault="00E870F0" w:rsidP="00E60000">
      <w:r>
        <w:separator/>
      </w:r>
    </w:p>
  </w:footnote>
  <w:footnote w:type="continuationSeparator" w:id="0">
    <w:p w14:paraId="487DDFDA" w14:textId="77777777" w:rsidR="00E870F0" w:rsidRDefault="00E870F0" w:rsidP="00E60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71" w:type="dxa"/>
      <w:tblInd w:w="-601" w:type="dxa"/>
      <w:tblLook w:val="04A0" w:firstRow="1" w:lastRow="0" w:firstColumn="1" w:lastColumn="0" w:noHBand="0" w:noVBand="1"/>
    </w:tblPr>
    <w:tblGrid>
      <w:gridCol w:w="709"/>
      <w:gridCol w:w="4145"/>
      <w:gridCol w:w="426"/>
      <w:gridCol w:w="3254"/>
      <w:gridCol w:w="2137"/>
    </w:tblGrid>
    <w:tr w:rsidR="00C94F77" w:rsidRPr="006065A3" w14:paraId="705FB3A6" w14:textId="77777777" w:rsidTr="0054101C">
      <w:trPr>
        <w:trHeight w:val="293"/>
      </w:trPr>
      <w:tc>
        <w:tcPr>
          <w:tcW w:w="709" w:type="dxa"/>
          <w:vAlign w:val="center"/>
        </w:tcPr>
        <w:p w14:paraId="2AB2C085" w14:textId="77777777" w:rsidR="00C94F77" w:rsidRPr="008723A9" w:rsidRDefault="00C94F77" w:rsidP="00520642">
          <w:pPr>
            <w:pStyle w:val="Cabealho"/>
            <w:jc w:val="center"/>
            <w:rPr>
              <w:color w:val="FF0000"/>
              <w:szCs w:val="27"/>
            </w:rPr>
          </w:pPr>
        </w:p>
      </w:tc>
      <w:tc>
        <w:tcPr>
          <w:tcW w:w="4145" w:type="dxa"/>
          <w:vAlign w:val="center"/>
        </w:tcPr>
        <w:p w14:paraId="269083A9" w14:textId="77777777" w:rsidR="00C94F77" w:rsidRPr="006065A3" w:rsidRDefault="00C94F77" w:rsidP="00520642">
          <w:pPr>
            <w:pStyle w:val="Cabealho"/>
            <w:jc w:val="center"/>
            <w:rPr>
              <w:color w:val="FF0000"/>
              <w:sz w:val="27"/>
              <w:szCs w:val="27"/>
            </w:rPr>
          </w:pPr>
        </w:p>
      </w:tc>
      <w:tc>
        <w:tcPr>
          <w:tcW w:w="426" w:type="dxa"/>
          <w:vAlign w:val="center"/>
        </w:tcPr>
        <w:p w14:paraId="1117BFF7" w14:textId="77777777" w:rsidR="00C94F77" w:rsidRDefault="00C94F77" w:rsidP="00DC5052">
          <w:pPr>
            <w:pStyle w:val="Cabealho"/>
            <w:rPr>
              <w:b/>
              <w:sz w:val="16"/>
              <w:szCs w:val="16"/>
              <w:lang w:val="pt-BR"/>
            </w:rPr>
          </w:pPr>
        </w:p>
        <w:p w14:paraId="572C2AD7" w14:textId="77777777" w:rsidR="00C94F77" w:rsidRPr="00C340D7" w:rsidRDefault="00C94F77" w:rsidP="00E03582">
          <w:pPr>
            <w:pStyle w:val="Cabealho"/>
            <w:ind w:hanging="105"/>
            <w:rPr>
              <w:b/>
              <w:sz w:val="16"/>
              <w:szCs w:val="16"/>
              <w:lang w:val="pt-BR"/>
            </w:rPr>
          </w:pPr>
          <w:r w:rsidRPr="00C340D7">
            <w:rPr>
              <w:b/>
              <w:sz w:val="27"/>
              <w:szCs w:val="27"/>
              <w:lang w:val="pt-BR"/>
            </w:rPr>
            <w:t>X</w:t>
          </w:r>
        </w:p>
      </w:tc>
      <w:tc>
        <w:tcPr>
          <w:tcW w:w="3254" w:type="dxa"/>
          <w:vAlign w:val="center"/>
        </w:tcPr>
        <w:p w14:paraId="54745837" w14:textId="77777777" w:rsidR="00C94F77" w:rsidRPr="006065A3" w:rsidRDefault="00C94F77" w:rsidP="002C14E5">
          <w:pPr>
            <w:pStyle w:val="Cabealho"/>
            <w:rPr>
              <w:color w:val="FFFFFF"/>
              <w:sz w:val="27"/>
              <w:szCs w:val="27"/>
              <w:lang w:val="pt-BR"/>
            </w:rPr>
          </w:pPr>
          <w:r w:rsidRPr="006065A3">
            <w:rPr>
              <w:color w:val="FFFFFF"/>
              <w:sz w:val="27"/>
              <w:szCs w:val="27"/>
              <w:lang w:val="pt-BR"/>
            </w:rPr>
            <w:t>Projeto de Lei</w:t>
          </w:r>
        </w:p>
      </w:tc>
      <w:tc>
        <w:tcPr>
          <w:tcW w:w="2132" w:type="dxa"/>
          <w:vAlign w:val="center"/>
        </w:tcPr>
        <w:p w14:paraId="0E691538" w14:textId="77777777" w:rsidR="00C94F77" w:rsidRPr="006065A3" w:rsidRDefault="00C94F77" w:rsidP="00520642">
          <w:pPr>
            <w:pStyle w:val="Cabealho"/>
            <w:ind w:right="34"/>
            <w:jc w:val="right"/>
            <w:rPr>
              <w:sz w:val="27"/>
              <w:szCs w:val="27"/>
            </w:rPr>
          </w:pPr>
        </w:p>
      </w:tc>
    </w:tr>
    <w:tr w:rsidR="00C94F77" w:rsidRPr="006065A3" w14:paraId="7270C847" w14:textId="77777777" w:rsidTr="0054101C">
      <w:trPr>
        <w:trHeight w:val="305"/>
      </w:trPr>
      <w:tc>
        <w:tcPr>
          <w:tcW w:w="709" w:type="dxa"/>
          <w:vAlign w:val="center"/>
        </w:tcPr>
        <w:p w14:paraId="227BCAE3" w14:textId="77777777" w:rsidR="00C94F77" w:rsidRPr="006065A3" w:rsidRDefault="00C94F77" w:rsidP="00520642">
          <w:pPr>
            <w:pStyle w:val="Cabealho"/>
            <w:jc w:val="center"/>
            <w:rPr>
              <w:color w:val="FF0000"/>
              <w:sz w:val="27"/>
              <w:szCs w:val="27"/>
            </w:rPr>
          </w:pPr>
        </w:p>
      </w:tc>
      <w:tc>
        <w:tcPr>
          <w:tcW w:w="4145" w:type="dxa"/>
          <w:vAlign w:val="center"/>
        </w:tcPr>
        <w:p w14:paraId="02232961" w14:textId="77777777" w:rsidR="00C94F77" w:rsidRPr="006065A3" w:rsidRDefault="00C94F77" w:rsidP="00520642">
          <w:pPr>
            <w:pStyle w:val="Cabealho"/>
            <w:jc w:val="center"/>
            <w:rPr>
              <w:color w:val="FF0000"/>
              <w:sz w:val="27"/>
              <w:szCs w:val="27"/>
            </w:rPr>
          </w:pPr>
        </w:p>
      </w:tc>
      <w:tc>
        <w:tcPr>
          <w:tcW w:w="426" w:type="dxa"/>
          <w:vAlign w:val="center"/>
        </w:tcPr>
        <w:p w14:paraId="19F72996" w14:textId="77777777" w:rsidR="00C94F77" w:rsidRPr="00C340D7" w:rsidRDefault="00C94F77" w:rsidP="00520642">
          <w:pPr>
            <w:pStyle w:val="Cabealho"/>
            <w:jc w:val="center"/>
            <w:rPr>
              <w:sz w:val="16"/>
              <w:szCs w:val="16"/>
              <w:lang w:val="pt-BR"/>
            </w:rPr>
          </w:pPr>
        </w:p>
        <w:p w14:paraId="3A030D93" w14:textId="77777777" w:rsidR="00C94F77" w:rsidRPr="00C340D7" w:rsidRDefault="00C94F77" w:rsidP="00520642">
          <w:pPr>
            <w:pStyle w:val="Cabealho"/>
            <w:jc w:val="center"/>
            <w:rPr>
              <w:sz w:val="20"/>
              <w:szCs w:val="20"/>
              <w:lang w:val="pt-BR"/>
            </w:rPr>
          </w:pPr>
        </w:p>
      </w:tc>
      <w:tc>
        <w:tcPr>
          <w:tcW w:w="3254" w:type="dxa"/>
          <w:vAlign w:val="center"/>
        </w:tcPr>
        <w:p w14:paraId="222CA615" w14:textId="77777777" w:rsidR="00C94F77" w:rsidRPr="006065A3" w:rsidRDefault="00C94F77" w:rsidP="002C14E5">
          <w:pPr>
            <w:pStyle w:val="Cabealho"/>
            <w:rPr>
              <w:color w:val="FFFFFF"/>
              <w:sz w:val="27"/>
              <w:szCs w:val="27"/>
              <w:lang w:val="pt-BR"/>
            </w:rPr>
          </w:pPr>
          <w:r w:rsidRPr="006065A3">
            <w:rPr>
              <w:color w:val="FFFFFF"/>
              <w:sz w:val="27"/>
              <w:szCs w:val="27"/>
              <w:lang w:val="pt-BR"/>
            </w:rPr>
            <w:t>Projeto Decreto Legislativo</w:t>
          </w:r>
        </w:p>
      </w:tc>
      <w:tc>
        <w:tcPr>
          <w:tcW w:w="2132" w:type="dxa"/>
          <w:vAlign w:val="center"/>
        </w:tcPr>
        <w:p w14:paraId="25EC39C4" w14:textId="77777777" w:rsidR="00C94F77" w:rsidRPr="006065A3" w:rsidRDefault="00C94F77" w:rsidP="00520642">
          <w:pPr>
            <w:pStyle w:val="Cabealho"/>
            <w:ind w:right="34"/>
            <w:jc w:val="right"/>
            <w:rPr>
              <w:sz w:val="27"/>
              <w:szCs w:val="27"/>
            </w:rPr>
          </w:pPr>
        </w:p>
      </w:tc>
    </w:tr>
    <w:tr w:rsidR="00C94F77" w:rsidRPr="006065A3" w14:paraId="49ADE86A" w14:textId="77777777" w:rsidTr="0054101C">
      <w:trPr>
        <w:trHeight w:val="293"/>
      </w:trPr>
      <w:tc>
        <w:tcPr>
          <w:tcW w:w="709" w:type="dxa"/>
          <w:vAlign w:val="center"/>
        </w:tcPr>
        <w:p w14:paraId="6BC02ED9" w14:textId="77777777" w:rsidR="00C94F77" w:rsidRPr="006065A3" w:rsidRDefault="00C94F77" w:rsidP="00520642">
          <w:pPr>
            <w:pStyle w:val="Cabealho"/>
            <w:jc w:val="center"/>
            <w:rPr>
              <w:color w:val="FF0000"/>
              <w:sz w:val="27"/>
              <w:szCs w:val="27"/>
            </w:rPr>
          </w:pPr>
        </w:p>
      </w:tc>
      <w:tc>
        <w:tcPr>
          <w:tcW w:w="4145" w:type="dxa"/>
          <w:vAlign w:val="center"/>
        </w:tcPr>
        <w:p w14:paraId="46D219C4" w14:textId="77777777" w:rsidR="00C94F77" w:rsidRPr="006065A3" w:rsidRDefault="00C94F77" w:rsidP="00520642">
          <w:pPr>
            <w:pStyle w:val="Cabealho"/>
            <w:jc w:val="center"/>
            <w:rPr>
              <w:color w:val="FF0000"/>
              <w:sz w:val="27"/>
              <w:szCs w:val="27"/>
            </w:rPr>
          </w:pPr>
        </w:p>
      </w:tc>
      <w:tc>
        <w:tcPr>
          <w:tcW w:w="426" w:type="dxa"/>
          <w:vAlign w:val="center"/>
        </w:tcPr>
        <w:p w14:paraId="05335371" w14:textId="77777777" w:rsidR="00C94F77" w:rsidRPr="00DC5052" w:rsidRDefault="00C94F77" w:rsidP="00520642">
          <w:pPr>
            <w:pStyle w:val="Cabealho"/>
            <w:jc w:val="center"/>
            <w:rPr>
              <w:sz w:val="20"/>
              <w:szCs w:val="20"/>
            </w:rPr>
          </w:pPr>
        </w:p>
      </w:tc>
      <w:tc>
        <w:tcPr>
          <w:tcW w:w="3254" w:type="dxa"/>
          <w:vAlign w:val="center"/>
        </w:tcPr>
        <w:p w14:paraId="1D14C45C" w14:textId="77777777" w:rsidR="00C94F77" w:rsidRPr="006065A3" w:rsidRDefault="00C94F77" w:rsidP="002C14E5">
          <w:pPr>
            <w:pStyle w:val="Cabealho"/>
            <w:rPr>
              <w:color w:val="FFFFFF"/>
              <w:sz w:val="27"/>
              <w:szCs w:val="27"/>
              <w:lang w:val="pt-BR"/>
            </w:rPr>
          </w:pPr>
          <w:r w:rsidRPr="006065A3">
            <w:rPr>
              <w:color w:val="FFFFFF"/>
              <w:sz w:val="27"/>
              <w:szCs w:val="27"/>
              <w:lang w:val="pt-BR"/>
            </w:rPr>
            <w:t>Projeto de Resolução</w:t>
          </w:r>
        </w:p>
      </w:tc>
      <w:tc>
        <w:tcPr>
          <w:tcW w:w="2132" w:type="dxa"/>
          <w:vAlign w:val="center"/>
        </w:tcPr>
        <w:p w14:paraId="40BDBAA3" w14:textId="77777777" w:rsidR="00C94F77" w:rsidRPr="006065A3" w:rsidRDefault="00C94F77" w:rsidP="00520642">
          <w:pPr>
            <w:pStyle w:val="Cabealho"/>
            <w:ind w:right="34"/>
            <w:jc w:val="right"/>
            <w:rPr>
              <w:sz w:val="27"/>
              <w:szCs w:val="27"/>
            </w:rPr>
          </w:pPr>
        </w:p>
      </w:tc>
    </w:tr>
    <w:tr w:rsidR="00C94F77" w:rsidRPr="006065A3" w14:paraId="1A0C7A48" w14:textId="77777777" w:rsidTr="0054101C">
      <w:trPr>
        <w:trHeight w:val="305"/>
      </w:trPr>
      <w:tc>
        <w:tcPr>
          <w:tcW w:w="709" w:type="dxa"/>
          <w:vAlign w:val="center"/>
        </w:tcPr>
        <w:p w14:paraId="2FBA053F" w14:textId="77777777" w:rsidR="00C94F77" w:rsidRPr="006065A3" w:rsidRDefault="00C94F77" w:rsidP="00520642">
          <w:pPr>
            <w:pStyle w:val="Cabealho"/>
            <w:jc w:val="center"/>
            <w:rPr>
              <w:color w:val="FF0000"/>
              <w:sz w:val="27"/>
              <w:szCs w:val="27"/>
            </w:rPr>
          </w:pPr>
        </w:p>
      </w:tc>
      <w:tc>
        <w:tcPr>
          <w:tcW w:w="4145" w:type="dxa"/>
          <w:vAlign w:val="center"/>
        </w:tcPr>
        <w:p w14:paraId="0E681A75" w14:textId="77777777" w:rsidR="00C94F77" w:rsidRPr="006065A3" w:rsidRDefault="00C94F77" w:rsidP="00520642">
          <w:pPr>
            <w:pStyle w:val="Cabealho"/>
            <w:jc w:val="center"/>
            <w:rPr>
              <w:color w:val="FF0000"/>
              <w:sz w:val="27"/>
              <w:szCs w:val="27"/>
            </w:rPr>
          </w:pPr>
        </w:p>
      </w:tc>
      <w:tc>
        <w:tcPr>
          <w:tcW w:w="426" w:type="dxa"/>
          <w:vAlign w:val="center"/>
        </w:tcPr>
        <w:p w14:paraId="4ACBA271" w14:textId="77777777" w:rsidR="00C94F77" w:rsidRPr="006065A3" w:rsidRDefault="00C94F77" w:rsidP="00520642">
          <w:pPr>
            <w:pStyle w:val="Cabealho"/>
            <w:jc w:val="center"/>
            <w:rPr>
              <w:sz w:val="27"/>
              <w:szCs w:val="27"/>
            </w:rPr>
          </w:pPr>
        </w:p>
      </w:tc>
      <w:tc>
        <w:tcPr>
          <w:tcW w:w="3254" w:type="dxa"/>
          <w:vAlign w:val="center"/>
        </w:tcPr>
        <w:p w14:paraId="01239BC7" w14:textId="77777777" w:rsidR="00C94F77" w:rsidRPr="006065A3" w:rsidRDefault="00C94F77" w:rsidP="002C14E5">
          <w:pPr>
            <w:pStyle w:val="Cabealho"/>
            <w:rPr>
              <w:color w:val="FFFFFF"/>
              <w:sz w:val="27"/>
              <w:szCs w:val="27"/>
              <w:lang w:val="pt-BR"/>
            </w:rPr>
          </w:pPr>
          <w:r w:rsidRPr="006065A3">
            <w:rPr>
              <w:color w:val="FFFFFF"/>
              <w:sz w:val="27"/>
              <w:szCs w:val="27"/>
              <w:lang w:val="pt-BR"/>
            </w:rPr>
            <w:t>Requerimento</w:t>
          </w:r>
        </w:p>
      </w:tc>
      <w:tc>
        <w:tcPr>
          <w:tcW w:w="2132" w:type="dxa"/>
          <w:vAlign w:val="center"/>
        </w:tcPr>
        <w:p w14:paraId="4E1BC2C9" w14:textId="136E9B09" w:rsidR="00C94F77" w:rsidRPr="00797502" w:rsidRDefault="00C94F77" w:rsidP="002356A6">
          <w:pPr>
            <w:pStyle w:val="Cabealho"/>
            <w:ind w:right="34"/>
            <w:jc w:val="right"/>
            <w:rPr>
              <w:b/>
              <w:sz w:val="28"/>
              <w:szCs w:val="28"/>
              <w:lang w:val="pt-BR"/>
            </w:rPr>
          </w:pPr>
          <w:r>
            <w:rPr>
              <w:b/>
              <w:sz w:val="27"/>
              <w:szCs w:val="27"/>
              <w:lang w:val="pt-BR"/>
            </w:rPr>
            <w:t xml:space="preserve">       </w:t>
          </w:r>
          <w:r w:rsidRPr="00797502">
            <w:rPr>
              <w:b/>
              <w:sz w:val="28"/>
              <w:szCs w:val="28"/>
              <w:lang w:val="pt-BR"/>
            </w:rPr>
            <w:t>0</w:t>
          </w:r>
          <w:r w:rsidR="00D4095F">
            <w:rPr>
              <w:b/>
              <w:sz w:val="28"/>
              <w:szCs w:val="28"/>
              <w:lang w:val="pt-BR"/>
            </w:rPr>
            <w:t>0</w:t>
          </w:r>
          <w:r w:rsidR="00CF2A3D">
            <w:rPr>
              <w:b/>
              <w:sz w:val="28"/>
              <w:szCs w:val="28"/>
              <w:lang w:val="pt-BR"/>
            </w:rPr>
            <w:t>5</w:t>
          </w:r>
          <w:r w:rsidRPr="00797502">
            <w:rPr>
              <w:b/>
              <w:sz w:val="28"/>
              <w:szCs w:val="28"/>
              <w:lang w:val="pt-BR"/>
            </w:rPr>
            <w:t xml:space="preserve">    20</w:t>
          </w:r>
          <w:r w:rsidR="00AD2D24" w:rsidRPr="00797502">
            <w:rPr>
              <w:b/>
              <w:sz w:val="28"/>
              <w:szCs w:val="28"/>
              <w:lang w:val="pt-BR"/>
            </w:rPr>
            <w:t>2</w:t>
          </w:r>
          <w:r w:rsidR="00EB0A1F">
            <w:rPr>
              <w:b/>
              <w:sz w:val="28"/>
              <w:szCs w:val="28"/>
              <w:lang w:val="pt-BR"/>
            </w:rPr>
            <w:t>6</w:t>
          </w:r>
        </w:p>
      </w:tc>
    </w:tr>
    <w:tr w:rsidR="00C94F77" w:rsidRPr="006065A3" w14:paraId="32199BE9" w14:textId="77777777" w:rsidTr="0054101C">
      <w:trPr>
        <w:trHeight w:val="293"/>
      </w:trPr>
      <w:tc>
        <w:tcPr>
          <w:tcW w:w="709" w:type="dxa"/>
          <w:vAlign w:val="center"/>
        </w:tcPr>
        <w:p w14:paraId="6BBBD241" w14:textId="77777777" w:rsidR="00C94F77" w:rsidRPr="006065A3" w:rsidRDefault="00C94F77" w:rsidP="00520642">
          <w:pPr>
            <w:pStyle w:val="Cabealho"/>
            <w:jc w:val="center"/>
            <w:rPr>
              <w:color w:val="FF0000"/>
              <w:sz w:val="27"/>
              <w:szCs w:val="27"/>
            </w:rPr>
          </w:pPr>
        </w:p>
      </w:tc>
      <w:tc>
        <w:tcPr>
          <w:tcW w:w="4145" w:type="dxa"/>
          <w:vAlign w:val="center"/>
        </w:tcPr>
        <w:p w14:paraId="1F7DE700" w14:textId="77777777" w:rsidR="00C94F77" w:rsidRPr="006065A3" w:rsidRDefault="00C94F77" w:rsidP="00520642">
          <w:pPr>
            <w:pStyle w:val="Cabealho"/>
            <w:jc w:val="center"/>
            <w:rPr>
              <w:color w:val="FF0000"/>
              <w:sz w:val="27"/>
              <w:szCs w:val="27"/>
            </w:rPr>
          </w:pPr>
        </w:p>
      </w:tc>
      <w:tc>
        <w:tcPr>
          <w:tcW w:w="426" w:type="dxa"/>
          <w:vAlign w:val="center"/>
        </w:tcPr>
        <w:p w14:paraId="3C13A751" w14:textId="77777777" w:rsidR="00C94F77" w:rsidRPr="006065A3" w:rsidRDefault="00C94F77" w:rsidP="00520642">
          <w:pPr>
            <w:pStyle w:val="Cabealho"/>
            <w:jc w:val="center"/>
            <w:rPr>
              <w:sz w:val="27"/>
              <w:szCs w:val="27"/>
              <w:lang w:val="pt-BR"/>
            </w:rPr>
          </w:pPr>
        </w:p>
      </w:tc>
      <w:tc>
        <w:tcPr>
          <w:tcW w:w="3254" w:type="dxa"/>
          <w:vAlign w:val="center"/>
        </w:tcPr>
        <w:p w14:paraId="5906B0BB" w14:textId="77777777" w:rsidR="00C94F77" w:rsidRPr="006065A3" w:rsidRDefault="00C94F77" w:rsidP="002C14E5">
          <w:pPr>
            <w:pStyle w:val="Cabealho"/>
            <w:rPr>
              <w:color w:val="FFFFFF"/>
              <w:sz w:val="27"/>
              <w:szCs w:val="27"/>
              <w:lang w:val="pt-BR"/>
            </w:rPr>
          </w:pPr>
          <w:r w:rsidRPr="006065A3">
            <w:rPr>
              <w:color w:val="FFFFFF"/>
              <w:sz w:val="27"/>
              <w:szCs w:val="27"/>
              <w:lang w:val="pt-BR"/>
            </w:rPr>
            <w:t>Indicação</w:t>
          </w:r>
        </w:p>
      </w:tc>
      <w:tc>
        <w:tcPr>
          <w:tcW w:w="2132" w:type="dxa"/>
          <w:vAlign w:val="center"/>
        </w:tcPr>
        <w:p w14:paraId="70B6DBC2" w14:textId="77777777" w:rsidR="00C94F77" w:rsidRPr="00DC5052" w:rsidRDefault="00C94F77" w:rsidP="00520642">
          <w:pPr>
            <w:pStyle w:val="Cabealho"/>
            <w:ind w:right="34"/>
            <w:jc w:val="right"/>
            <w:rPr>
              <w:b/>
              <w:sz w:val="20"/>
              <w:szCs w:val="20"/>
              <w:lang w:val="pt-BR"/>
            </w:rPr>
          </w:pPr>
        </w:p>
      </w:tc>
    </w:tr>
    <w:tr w:rsidR="00C94F77" w:rsidRPr="006065A3" w14:paraId="04EC560D" w14:textId="77777777" w:rsidTr="0054101C">
      <w:trPr>
        <w:trHeight w:val="305"/>
      </w:trPr>
      <w:tc>
        <w:tcPr>
          <w:tcW w:w="709" w:type="dxa"/>
          <w:vAlign w:val="center"/>
        </w:tcPr>
        <w:p w14:paraId="1B7F0BFE" w14:textId="77777777" w:rsidR="00C94F77" w:rsidRPr="006065A3" w:rsidRDefault="00C94F77" w:rsidP="00520642">
          <w:pPr>
            <w:pStyle w:val="Cabealho"/>
            <w:jc w:val="center"/>
            <w:rPr>
              <w:color w:val="FF0000"/>
              <w:sz w:val="27"/>
              <w:szCs w:val="27"/>
            </w:rPr>
          </w:pPr>
        </w:p>
      </w:tc>
      <w:tc>
        <w:tcPr>
          <w:tcW w:w="4145" w:type="dxa"/>
          <w:vAlign w:val="center"/>
        </w:tcPr>
        <w:p w14:paraId="73FBDAA6" w14:textId="77777777" w:rsidR="00C94F77" w:rsidRPr="006065A3" w:rsidRDefault="00C94F77" w:rsidP="00520642">
          <w:pPr>
            <w:pStyle w:val="Cabealho"/>
            <w:jc w:val="center"/>
            <w:rPr>
              <w:color w:val="FF0000"/>
              <w:sz w:val="27"/>
              <w:szCs w:val="27"/>
            </w:rPr>
          </w:pPr>
        </w:p>
      </w:tc>
      <w:tc>
        <w:tcPr>
          <w:tcW w:w="426" w:type="dxa"/>
          <w:vAlign w:val="center"/>
        </w:tcPr>
        <w:p w14:paraId="2000082B" w14:textId="77777777" w:rsidR="00C94F77" w:rsidRPr="006065A3" w:rsidRDefault="00C94F77" w:rsidP="00520642">
          <w:pPr>
            <w:pStyle w:val="Cabealho"/>
            <w:jc w:val="center"/>
            <w:rPr>
              <w:sz w:val="27"/>
              <w:szCs w:val="27"/>
            </w:rPr>
          </w:pPr>
        </w:p>
      </w:tc>
      <w:tc>
        <w:tcPr>
          <w:tcW w:w="3254" w:type="dxa"/>
          <w:vAlign w:val="center"/>
        </w:tcPr>
        <w:p w14:paraId="3C4628D2" w14:textId="77777777" w:rsidR="00C94F77" w:rsidRPr="006065A3" w:rsidRDefault="00C94F77" w:rsidP="002C14E5">
          <w:pPr>
            <w:pStyle w:val="Cabealho"/>
            <w:rPr>
              <w:color w:val="FFFFFF"/>
              <w:sz w:val="27"/>
              <w:szCs w:val="27"/>
              <w:lang w:val="pt-BR"/>
            </w:rPr>
          </w:pPr>
          <w:r w:rsidRPr="006065A3">
            <w:rPr>
              <w:color w:val="FFFFFF"/>
              <w:sz w:val="27"/>
              <w:szCs w:val="27"/>
              <w:lang w:val="pt-BR"/>
            </w:rPr>
            <w:t>Moção</w:t>
          </w:r>
        </w:p>
      </w:tc>
      <w:tc>
        <w:tcPr>
          <w:tcW w:w="2132" w:type="dxa"/>
          <w:vAlign w:val="center"/>
        </w:tcPr>
        <w:p w14:paraId="6A98D9E7" w14:textId="77777777" w:rsidR="00C94F77" w:rsidRPr="00DC5052" w:rsidRDefault="00C94F77" w:rsidP="00520642">
          <w:pPr>
            <w:pStyle w:val="Cabealho"/>
            <w:ind w:right="34"/>
            <w:jc w:val="right"/>
            <w:rPr>
              <w:b/>
              <w:sz w:val="20"/>
              <w:szCs w:val="20"/>
            </w:rPr>
          </w:pPr>
        </w:p>
      </w:tc>
    </w:tr>
    <w:tr w:rsidR="00C94F77" w:rsidRPr="006065A3" w14:paraId="3F678A8C" w14:textId="77777777" w:rsidTr="0054101C">
      <w:trPr>
        <w:trHeight w:val="545"/>
      </w:trPr>
      <w:tc>
        <w:tcPr>
          <w:tcW w:w="709" w:type="dxa"/>
          <w:vAlign w:val="center"/>
        </w:tcPr>
        <w:p w14:paraId="79ADF01C" w14:textId="77777777" w:rsidR="00C94F77" w:rsidRPr="006065A3" w:rsidRDefault="00C94F77" w:rsidP="00520642">
          <w:pPr>
            <w:pStyle w:val="Cabealho"/>
            <w:jc w:val="center"/>
            <w:rPr>
              <w:color w:val="FF0000"/>
              <w:sz w:val="27"/>
              <w:szCs w:val="27"/>
            </w:rPr>
          </w:pPr>
        </w:p>
      </w:tc>
      <w:tc>
        <w:tcPr>
          <w:tcW w:w="4145" w:type="dxa"/>
          <w:vAlign w:val="center"/>
        </w:tcPr>
        <w:p w14:paraId="20E155A3" w14:textId="77777777" w:rsidR="00C94F77" w:rsidRPr="006065A3" w:rsidRDefault="00C94F77" w:rsidP="00520642">
          <w:pPr>
            <w:pStyle w:val="Cabealho"/>
            <w:jc w:val="center"/>
            <w:rPr>
              <w:color w:val="FF0000"/>
              <w:sz w:val="27"/>
              <w:szCs w:val="27"/>
            </w:rPr>
          </w:pPr>
        </w:p>
      </w:tc>
      <w:tc>
        <w:tcPr>
          <w:tcW w:w="426" w:type="dxa"/>
          <w:vAlign w:val="center"/>
        </w:tcPr>
        <w:p w14:paraId="7F9F249B" w14:textId="77777777" w:rsidR="00C94F77" w:rsidRPr="006065A3" w:rsidRDefault="00C94F77" w:rsidP="00520642">
          <w:pPr>
            <w:pStyle w:val="Cabealho"/>
            <w:jc w:val="center"/>
            <w:rPr>
              <w:sz w:val="27"/>
              <w:szCs w:val="27"/>
            </w:rPr>
          </w:pPr>
        </w:p>
      </w:tc>
      <w:tc>
        <w:tcPr>
          <w:tcW w:w="3254" w:type="dxa"/>
          <w:vAlign w:val="center"/>
        </w:tcPr>
        <w:p w14:paraId="174C38B6" w14:textId="77777777" w:rsidR="00C94F77" w:rsidRPr="006065A3" w:rsidRDefault="00C94F77" w:rsidP="002C14E5">
          <w:pPr>
            <w:pStyle w:val="Cabealho"/>
            <w:rPr>
              <w:color w:val="FFFFFF"/>
              <w:sz w:val="27"/>
              <w:szCs w:val="27"/>
              <w:lang w:val="pt-BR"/>
            </w:rPr>
          </w:pPr>
          <w:r w:rsidRPr="006065A3">
            <w:rPr>
              <w:color w:val="FFFFFF"/>
              <w:sz w:val="27"/>
              <w:szCs w:val="27"/>
              <w:lang w:val="pt-BR"/>
            </w:rPr>
            <w:t>Emenda</w:t>
          </w:r>
        </w:p>
      </w:tc>
      <w:tc>
        <w:tcPr>
          <w:tcW w:w="2132" w:type="dxa"/>
          <w:vAlign w:val="center"/>
        </w:tcPr>
        <w:p w14:paraId="62284EE5" w14:textId="77777777" w:rsidR="00C94F77" w:rsidRPr="00DC5052" w:rsidRDefault="00C94F77" w:rsidP="00520642">
          <w:pPr>
            <w:pStyle w:val="Cabealho"/>
            <w:ind w:right="34"/>
            <w:jc w:val="right"/>
            <w:rPr>
              <w:b/>
              <w:sz w:val="20"/>
              <w:szCs w:val="20"/>
            </w:rPr>
          </w:pPr>
        </w:p>
      </w:tc>
    </w:tr>
    <w:tr w:rsidR="00C94F77" w:rsidRPr="006065A3" w14:paraId="4C74CA82" w14:textId="77777777" w:rsidTr="0054101C">
      <w:trPr>
        <w:trHeight w:val="393"/>
      </w:trPr>
      <w:tc>
        <w:tcPr>
          <w:tcW w:w="709" w:type="dxa"/>
          <w:vAlign w:val="center"/>
        </w:tcPr>
        <w:p w14:paraId="023AF128" w14:textId="77777777" w:rsidR="00C94F77" w:rsidRPr="006065A3" w:rsidRDefault="00C94F77" w:rsidP="00520642">
          <w:pPr>
            <w:pStyle w:val="Cabealho"/>
            <w:jc w:val="center"/>
            <w:rPr>
              <w:color w:val="FF0000"/>
              <w:sz w:val="26"/>
              <w:szCs w:val="26"/>
            </w:rPr>
          </w:pPr>
        </w:p>
      </w:tc>
      <w:tc>
        <w:tcPr>
          <w:tcW w:w="9962" w:type="dxa"/>
          <w:gridSpan w:val="4"/>
          <w:vAlign w:val="center"/>
        </w:tcPr>
        <w:p w14:paraId="2A424C45" w14:textId="1F6174DE" w:rsidR="00C94F77" w:rsidRPr="00797502" w:rsidRDefault="00C94F77" w:rsidP="000941F0">
          <w:pPr>
            <w:pStyle w:val="Cabealho"/>
            <w:ind w:firstLine="182"/>
            <w:jc w:val="both"/>
            <w:rPr>
              <w:b/>
              <w:sz w:val="28"/>
              <w:szCs w:val="28"/>
              <w:lang w:val="pt-BR"/>
            </w:rPr>
          </w:pPr>
          <w:r>
            <w:rPr>
              <w:b/>
              <w:sz w:val="26"/>
              <w:szCs w:val="26"/>
              <w:lang w:val="pt-BR"/>
            </w:rPr>
            <w:t xml:space="preserve"> </w:t>
          </w:r>
          <w:r w:rsidR="00D4095F">
            <w:rPr>
              <w:b/>
              <w:bCs/>
              <w:sz w:val="28"/>
              <w:szCs w:val="28"/>
            </w:rPr>
            <w:t>VOLMAR A</w:t>
          </w:r>
          <w:r w:rsidR="003541D5">
            <w:rPr>
              <w:b/>
              <w:bCs/>
              <w:sz w:val="28"/>
              <w:szCs w:val="28"/>
            </w:rPr>
            <w:t xml:space="preserve">. </w:t>
          </w:r>
          <w:r w:rsidR="00D4095F">
            <w:rPr>
              <w:b/>
              <w:bCs/>
              <w:sz w:val="28"/>
              <w:szCs w:val="28"/>
            </w:rPr>
            <w:t>GIONGO</w:t>
          </w:r>
          <w:r w:rsidR="003541D5">
            <w:rPr>
              <w:b/>
              <w:bCs/>
              <w:sz w:val="28"/>
              <w:szCs w:val="28"/>
            </w:rPr>
            <w:t>, ADAILTON S. BRITO e ANTÔNIO PENA FIEL</w:t>
          </w:r>
        </w:p>
      </w:tc>
    </w:tr>
  </w:tbl>
  <w:p w14:paraId="3789CD18" w14:textId="77777777" w:rsidR="00C94F77" w:rsidRPr="000413D4" w:rsidRDefault="00C94F77">
    <w:pPr>
      <w:pStyle w:val="Cabealho"/>
      <w:rPr>
        <w:color w:val="FF0000"/>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5C5"/>
    <w:multiLevelType w:val="hybridMultilevel"/>
    <w:tmpl w:val="DAC2F128"/>
    <w:lvl w:ilvl="0" w:tplc="61F0A934">
      <w:start w:val="1"/>
      <w:numFmt w:val="lowerLetter"/>
      <w:lvlText w:val="%1)"/>
      <w:lvlJc w:val="left"/>
      <w:pPr>
        <w:tabs>
          <w:tab w:val="num" w:pos="5400"/>
        </w:tabs>
        <w:ind w:left="5400" w:hanging="360"/>
      </w:pPr>
      <w:rPr>
        <w:rFonts w:hint="default"/>
        <w:b/>
      </w:rPr>
    </w:lvl>
    <w:lvl w:ilvl="1" w:tplc="04160019" w:tentative="1">
      <w:start w:val="1"/>
      <w:numFmt w:val="lowerLetter"/>
      <w:lvlText w:val="%2."/>
      <w:lvlJc w:val="left"/>
      <w:pPr>
        <w:tabs>
          <w:tab w:val="num" w:pos="6120"/>
        </w:tabs>
        <w:ind w:left="6120" w:hanging="360"/>
      </w:pPr>
    </w:lvl>
    <w:lvl w:ilvl="2" w:tplc="0416001B" w:tentative="1">
      <w:start w:val="1"/>
      <w:numFmt w:val="lowerRoman"/>
      <w:lvlText w:val="%3."/>
      <w:lvlJc w:val="right"/>
      <w:pPr>
        <w:tabs>
          <w:tab w:val="num" w:pos="6840"/>
        </w:tabs>
        <w:ind w:left="6840" w:hanging="180"/>
      </w:pPr>
    </w:lvl>
    <w:lvl w:ilvl="3" w:tplc="0416000F" w:tentative="1">
      <w:start w:val="1"/>
      <w:numFmt w:val="decimal"/>
      <w:lvlText w:val="%4."/>
      <w:lvlJc w:val="left"/>
      <w:pPr>
        <w:tabs>
          <w:tab w:val="num" w:pos="7560"/>
        </w:tabs>
        <w:ind w:left="7560" w:hanging="360"/>
      </w:pPr>
    </w:lvl>
    <w:lvl w:ilvl="4" w:tplc="04160019" w:tentative="1">
      <w:start w:val="1"/>
      <w:numFmt w:val="lowerLetter"/>
      <w:lvlText w:val="%5."/>
      <w:lvlJc w:val="left"/>
      <w:pPr>
        <w:tabs>
          <w:tab w:val="num" w:pos="8280"/>
        </w:tabs>
        <w:ind w:left="8280" w:hanging="360"/>
      </w:pPr>
    </w:lvl>
    <w:lvl w:ilvl="5" w:tplc="0416001B" w:tentative="1">
      <w:start w:val="1"/>
      <w:numFmt w:val="lowerRoman"/>
      <w:lvlText w:val="%6."/>
      <w:lvlJc w:val="right"/>
      <w:pPr>
        <w:tabs>
          <w:tab w:val="num" w:pos="9000"/>
        </w:tabs>
        <w:ind w:left="9000" w:hanging="180"/>
      </w:pPr>
    </w:lvl>
    <w:lvl w:ilvl="6" w:tplc="0416000F" w:tentative="1">
      <w:start w:val="1"/>
      <w:numFmt w:val="decimal"/>
      <w:lvlText w:val="%7."/>
      <w:lvlJc w:val="left"/>
      <w:pPr>
        <w:tabs>
          <w:tab w:val="num" w:pos="9720"/>
        </w:tabs>
        <w:ind w:left="9720" w:hanging="360"/>
      </w:pPr>
    </w:lvl>
    <w:lvl w:ilvl="7" w:tplc="04160019" w:tentative="1">
      <w:start w:val="1"/>
      <w:numFmt w:val="lowerLetter"/>
      <w:lvlText w:val="%8."/>
      <w:lvlJc w:val="left"/>
      <w:pPr>
        <w:tabs>
          <w:tab w:val="num" w:pos="10440"/>
        </w:tabs>
        <w:ind w:left="10440" w:hanging="360"/>
      </w:pPr>
    </w:lvl>
    <w:lvl w:ilvl="8" w:tplc="0416001B" w:tentative="1">
      <w:start w:val="1"/>
      <w:numFmt w:val="lowerRoman"/>
      <w:lvlText w:val="%9."/>
      <w:lvlJc w:val="right"/>
      <w:pPr>
        <w:tabs>
          <w:tab w:val="num" w:pos="11160"/>
        </w:tabs>
        <w:ind w:left="11160" w:hanging="180"/>
      </w:pPr>
    </w:lvl>
  </w:abstractNum>
  <w:abstractNum w:abstractNumId="1" w15:restartNumberingAfterBreak="0">
    <w:nsid w:val="011E7AED"/>
    <w:multiLevelType w:val="hybridMultilevel"/>
    <w:tmpl w:val="1562BFFA"/>
    <w:lvl w:ilvl="0" w:tplc="9CD4101A">
      <w:start w:val="1"/>
      <w:numFmt w:val="lowerLetter"/>
      <w:lvlText w:val="%1)"/>
      <w:lvlJc w:val="left"/>
      <w:pPr>
        <w:ind w:left="1211" w:hanging="360"/>
      </w:pPr>
      <w:rPr>
        <w:rFonts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15:restartNumberingAfterBreak="0">
    <w:nsid w:val="14C9077A"/>
    <w:multiLevelType w:val="hybridMultilevel"/>
    <w:tmpl w:val="98EC1D52"/>
    <w:lvl w:ilvl="0" w:tplc="C7A490DA">
      <w:start w:val="1"/>
      <w:numFmt w:val="lowerLetter"/>
      <w:lvlText w:val="%1)"/>
      <w:lvlJc w:val="left"/>
      <w:pPr>
        <w:tabs>
          <w:tab w:val="num" w:pos="5400"/>
        </w:tabs>
        <w:ind w:left="5400" w:hanging="360"/>
      </w:pPr>
      <w:rPr>
        <w:rFonts w:hint="default"/>
        <w:b/>
      </w:rPr>
    </w:lvl>
    <w:lvl w:ilvl="1" w:tplc="04160019" w:tentative="1">
      <w:start w:val="1"/>
      <w:numFmt w:val="lowerLetter"/>
      <w:lvlText w:val="%2."/>
      <w:lvlJc w:val="left"/>
      <w:pPr>
        <w:tabs>
          <w:tab w:val="num" w:pos="6120"/>
        </w:tabs>
        <w:ind w:left="6120" w:hanging="360"/>
      </w:pPr>
    </w:lvl>
    <w:lvl w:ilvl="2" w:tplc="0416001B" w:tentative="1">
      <w:start w:val="1"/>
      <w:numFmt w:val="lowerRoman"/>
      <w:lvlText w:val="%3."/>
      <w:lvlJc w:val="right"/>
      <w:pPr>
        <w:tabs>
          <w:tab w:val="num" w:pos="6840"/>
        </w:tabs>
        <w:ind w:left="6840" w:hanging="180"/>
      </w:pPr>
    </w:lvl>
    <w:lvl w:ilvl="3" w:tplc="0416000F" w:tentative="1">
      <w:start w:val="1"/>
      <w:numFmt w:val="decimal"/>
      <w:lvlText w:val="%4."/>
      <w:lvlJc w:val="left"/>
      <w:pPr>
        <w:tabs>
          <w:tab w:val="num" w:pos="7560"/>
        </w:tabs>
        <w:ind w:left="7560" w:hanging="360"/>
      </w:pPr>
    </w:lvl>
    <w:lvl w:ilvl="4" w:tplc="04160019" w:tentative="1">
      <w:start w:val="1"/>
      <w:numFmt w:val="lowerLetter"/>
      <w:lvlText w:val="%5."/>
      <w:lvlJc w:val="left"/>
      <w:pPr>
        <w:tabs>
          <w:tab w:val="num" w:pos="8280"/>
        </w:tabs>
        <w:ind w:left="8280" w:hanging="360"/>
      </w:pPr>
    </w:lvl>
    <w:lvl w:ilvl="5" w:tplc="0416001B" w:tentative="1">
      <w:start w:val="1"/>
      <w:numFmt w:val="lowerRoman"/>
      <w:lvlText w:val="%6."/>
      <w:lvlJc w:val="right"/>
      <w:pPr>
        <w:tabs>
          <w:tab w:val="num" w:pos="9000"/>
        </w:tabs>
        <w:ind w:left="9000" w:hanging="180"/>
      </w:pPr>
    </w:lvl>
    <w:lvl w:ilvl="6" w:tplc="0416000F" w:tentative="1">
      <w:start w:val="1"/>
      <w:numFmt w:val="decimal"/>
      <w:lvlText w:val="%7."/>
      <w:lvlJc w:val="left"/>
      <w:pPr>
        <w:tabs>
          <w:tab w:val="num" w:pos="9720"/>
        </w:tabs>
        <w:ind w:left="9720" w:hanging="360"/>
      </w:pPr>
    </w:lvl>
    <w:lvl w:ilvl="7" w:tplc="04160019" w:tentative="1">
      <w:start w:val="1"/>
      <w:numFmt w:val="lowerLetter"/>
      <w:lvlText w:val="%8."/>
      <w:lvlJc w:val="left"/>
      <w:pPr>
        <w:tabs>
          <w:tab w:val="num" w:pos="10440"/>
        </w:tabs>
        <w:ind w:left="10440" w:hanging="360"/>
      </w:pPr>
    </w:lvl>
    <w:lvl w:ilvl="8" w:tplc="0416001B" w:tentative="1">
      <w:start w:val="1"/>
      <w:numFmt w:val="lowerRoman"/>
      <w:lvlText w:val="%9."/>
      <w:lvlJc w:val="right"/>
      <w:pPr>
        <w:tabs>
          <w:tab w:val="num" w:pos="11160"/>
        </w:tabs>
        <w:ind w:left="11160" w:hanging="180"/>
      </w:pPr>
    </w:lvl>
  </w:abstractNum>
  <w:abstractNum w:abstractNumId="3" w15:restartNumberingAfterBreak="0">
    <w:nsid w:val="265D7855"/>
    <w:multiLevelType w:val="hybridMultilevel"/>
    <w:tmpl w:val="486A7ECA"/>
    <w:lvl w:ilvl="0" w:tplc="04160013">
      <w:start w:val="1"/>
      <w:numFmt w:val="upperRoman"/>
      <w:lvlText w:val="%1."/>
      <w:lvlJc w:val="right"/>
      <w:pPr>
        <w:tabs>
          <w:tab w:val="num" w:pos="3420"/>
        </w:tabs>
        <w:ind w:left="3420" w:hanging="180"/>
      </w:pPr>
    </w:lvl>
    <w:lvl w:ilvl="1" w:tplc="04160019" w:tentative="1">
      <w:start w:val="1"/>
      <w:numFmt w:val="lowerLetter"/>
      <w:lvlText w:val="%2."/>
      <w:lvlJc w:val="left"/>
      <w:pPr>
        <w:tabs>
          <w:tab w:val="num" w:pos="4140"/>
        </w:tabs>
        <w:ind w:left="4140" w:hanging="360"/>
      </w:pPr>
    </w:lvl>
    <w:lvl w:ilvl="2" w:tplc="0416001B" w:tentative="1">
      <w:start w:val="1"/>
      <w:numFmt w:val="lowerRoman"/>
      <w:lvlText w:val="%3."/>
      <w:lvlJc w:val="right"/>
      <w:pPr>
        <w:tabs>
          <w:tab w:val="num" w:pos="4860"/>
        </w:tabs>
        <w:ind w:left="4860" w:hanging="180"/>
      </w:pPr>
    </w:lvl>
    <w:lvl w:ilvl="3" w:tplc="0416000F" w:tentative="1">
      <w:start w:val="1"/>
      <w:numFmt w:val="decimal"/>
      <w:lvlText w:val="%4."/>
      <w:lvlJc w:val="left"/>
      <w:pPr>
        <w:tabs>
          <w:tab w:val="num" w:pos="5580"/>
        </w:tabs>
        <w:ind w:left="5580" w:hanging="360"/>
      </w:pPr>
    </w:lvl>
    <w:lvl w:ilvl="4" w:tplc="04160019" w:tentative="1">
      <w:start w:val="1"/>
      <w:numFmt w:val="lowerLetter"/>
      <w:lvlText w:val="%5."/>
      <w:lvlJc w:val="left"/>
      <w:pPr>
        <w:tabs>
          <w:tab w:val="num" w:pos="6300"/>
        </w:tabs>
        <w:ind w:left="6300" w:hanging="360"/>
      </w:pPr>
    </w:lvl>
    <w:lvl w:ilvl="5" w:tplc="0416001B" w:tentative="1">
      <w:start w:val="1"/>
      <w:numFmt w:val="lowerRoman"/>
      <w:lvlText w:val="%6."/>
      <w:lvlJc w:val="right"/>
      <w:pPr>
        <w:tabs>
          <w:tab w:val="num" w:pos="7020"/>
        </w:tabs>
        <w:ind w:left="7020" w:hanging="180"/>
      </w:pPr>
    </w:lvl>
    <w:lvl w:ilvl="6" w:tplc="0416000F" w:tentative="1">
      <w:start w:val="1"/>
      <w:numFmt w:val="decimal"/>
      <w:lvlText w:val="%7."/>
      <w:lvlJc w:val="left"/>
      <w:pPr>
        <w:tabs>
          <w:tab w:val="num" w:pos="7740"/>
        </w:tabs>
        <w:ind w:left="7740" w:hanging="360"/>
      </w:pPr>
    </w:lvl>
    <w:lvl w:ilvl="7" w:tplc="04160019" w:tentative="1">
      <w:start w:val="1"/>
      <w:numFmt w:val="lowerLetter"/>
      <w:lvlText w:val="%8."/>
      <w:lvlJc w:val="left"/>
      <w:pPr>
        <w:tabs>
          <w:tab w:val="num" w:pos="8460"/>
        </w:tabs>
        <w:ind w:left="8460" w:hanging="360"/>
      </w:pPr>
    </w:lvl>
    <w:lvl w:ilvl="8" w:tplc="0416001B" w:tentative="1">
      <w:start w:val="1"/>
      <w:numFmt w:val="lowerRoman"/>
      <w:lvlText w:val="%9."/>
      <w:lvlJc w:val="right"/>
      <w:pPr>
        <w:tabs>
          <w:tab w:val="num" w:pos="9180"/>
        </w:tabs>
        <w:ind w:left="9180" w:hanging="180"/>
      </w:pPr>
    </w:lvl>
  </w:abstractNum>
  <w:abstractNum w:abstractNumId="4" w15:restartNumberingAfterBreak="0">
    <w:nsid w:val="275F208A"/>
    <w:multiLevelType w:val="hybridMultilevel"/>
    <w:tmpl w:val="2214A4F8"/>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278F5B41"/>
    <w:multiLevelType w:val="hybridMultilevel"/>
    <w:tmpl w:val="0FA2F83A"/>
    <w:lvl w:ilvl="0" w:tplc="A5A2E5BC">
      <w:start w:val="1"/>
      <w:numFmt w:val="lowerLetter"/>
      <w:lvlText w:val="%1)"/>
      <w:lvlJc w:val="left"/>
      <w:pPr>
        <w:tabs>
          <w:tab w:val="num" w:pos="5400"/>
        </w:tabs>
        <w:ind w:left="5400" w:hanging="360"/>
      </w:pPr>
      <w:rPr>
        <w:rFonts w:hint="default"/>
        <w:b/>
      </w:rPr>
    </w:lvl>
    <w:lvl w:ilvl="1" w:tplc="04160019" w:tentative="1">
      <w:start w:val="1"/>
      <w:numFmt w:val="lowerLetter"/>
      <w:lvlText w:val="%2."/>
      <w:lvlJc w:val="left"/>
      <w:pPr>
        <w:tabs>
          <w:tab w:val="num" w:pos="6120"/>
        </w:tabs>
        <w:ind w:left="6120" w:hanging="360"/>
      </w:pPr>
    </w:lvl>
    <w:lvl w:ilvl="2" w:tplc="0416001B" w:tentative="1">
      <w:start w:val="1"/>
      <w:numFmt w:val="lowerRoman"/>
      <w:lvlText w:val="%3."/>
      <w:lvlJc w:val="right"/>
      <w:pPr>
        <w:tabs>
          <w:tab w:val="num" w:pos="6840"/>
        </w:tabs>
        <w:ind w:left="6840" w:hanging="180"/>
      </w:pPr>
    </w:lvl>
    <w:lvl w:ilvl="3" w:tplc="0416000F" w:tentative="1">
      <w:start w:val="1"/>
      <w:numFmt w:val="decimal"/>
      <w:lvlText w:val="%4."/>
      <w:lvlJc w:val="left"/>
      <w:pPr>
        <w:tabs>
          <w:tab w:val="num" w:pos="7560"/>
        </w:tabs>
        <w:ind w:left="7560" w:hanging="360"/>
      </w:pPr>
    </w:lvl>
    <w:lvl w:ilvl="4" w:tplc="04160019" w:tentative="1">
      <w:start w:val="1"/>
      <w:numFmt w:val="lowerLetter"/>
      <w:lvlText w:val="%5."/>
      <w:lvlJc w:val="left"/>
      <w:pPr>
        <w:tabs>
          <w:tab w:val="num" w:pos="8280"/>
        </w:tabs>
        <w:ind w:left="8280" w:hanging="360"/>
      </w:pPr>
    </w:lvl>
    <w:lvl w:ilvl="5" w:tplc="0416001B" w:tentative="1">
      <w:start w:val="1"/>
      <w:numFmt w:val="lowerRoman"/>
      <w:lvlText w:val="%6."/>
      <w:lvlJc w:val="right"/>
      <w:pPr>
        <w:tabs>
          <w:tab w:val="num" w:pos="9000"/>
        </w:tabs>
        <w:ind w:left="9000" w:hanging="180"/>
      </w:pPr>
    </w:lvl>
    <w:lvl w:ilvl="6" w:tplc="0416000F" w:tentative="1">
      <w:start w:val="1"/>
      <w:numFmt w:val="decimal"/>
      <w:lvlText w:val="%7."/>
      <w:lvlJc w:val="left"/>
      <w:pPr>
        <w:tabs>
          <w:tab w:val="num" w:pos="9720"/>
        </w:tabs>
        <w:ind w:left="9720" w:hanging="360"/>
      </w:pPr>
    </w:lvl>
    <w:lvl w:ilvl="7" w:tplc="04160019" w:tentative="1">
      <w:start w:val="1"/>
      <w:numFmt w:val="lowerLetter"/>
      <w:lvlText w:val="%8."/>
      <w:lvlJc w:val="left"/>
      <w:pPr>
        <w:tabs>
          <w:tab w:val="num" w:pos="10440"/>
        </w:tabs>
        <w:ind w:left="10440" w:hanging="360"/>
      </w:pPr>
    </w:lvl>
    <w:lvl w:ilvl="8" w:tplc="0416001B" w:tentative="1">
      <w:start w:val="1"/>
      <w:numFmt w:val="lowerRoman"/>
      <w:lvlText w:val="%9."/>
      <w:lvlJc w:val="right"/>
      <w:pPr>
        <w:tabs>
          <w:tab w:val="num" w:pos="11160"/>
        </w:tabs>
        <w:ind w:left="11160" w:hanging="180"/>
      </w:pPr>
    </w:lvl>
  </w:abstractNum>
  <w:abstractNum w:abstractNumId="6" w15:restartNumberingAfterBreak="0">
    <w:nsid w:val="4D200DC2"/>
    <w:multiLevelType w:val="hybridMultilevel"/>
    <w:tmpl w:val="584276CC"/>
    <w:lvl w:ilvl="0" w:tplc="920EAB4E">
      <w:start w:val="1"/>
      <w:numFmt w:val="lowerLetter"/>
      <w:lvlText w:val="%1)"/>
      <w:lvlJc w:val="left"/>
      <w:pPr>
        <w:tabs>
          <w:tab w:val="num" w:pos="5400"/>
        </w:tabs>
        <w:ind w:left="5400" w:hanging="360"/>
      </w:pPr>
      <w:rPr>
        <w:rFonts w:hint="default"/>
        <w:b/>
      </w:rPr>
    </w:lvl>
    <w:lvl w:ilvl="1" w:tplc="04160019" w:tentative="1">
      <w:start w:val="1"/>
      <w:numFmt w:val="lowerLetter"/>
      <w:lvlText w:val="%2."/>
      <w:lvlJc w:val="left"/>
      <w:pPr>
        <w:tabs>
          <w:tab w:val="num" w:pos="6120"/>
        </w:tabs>
        <w:ind w:left="6120" w:hanging="360"/>
      </w:pPr>
    </w:lvl>
    <w:lvl w:ilvl="2" w:tplc="0416001B" w:tentative="1">
      <w:start w:val="1"/>
      <w:numFmt w:val="lowerRoman"/>
      <w:lvlText w:val="%3."/>
      <w:lvlJc w:val="right"/>
      <w:pPr>
        <w:tabs>
          <w:tab w:val="num" w:pos="6840"/>
        </w:tabs>
        <w:ind w:left="6840" w:hanging="180"/>
      </w:pPr>
    </w:lvl>
    <w:lvl w:ilvl="3" w:tplc="0416000F" w:tentative="1">
      <w:start w:val="1"/>
      <w:numFmt w:val="decimal"/>
      <w:lvlText w:val="%4."/>
      <w:lvlJc w:val="left"/>
      <w:pPr>
        <w:tabs>
          <w:tab w:val="num" w:pos="7560"/>
        </w:tabs>
        <w:ind w:left="7560" w:hanging="360"/>
      </w:pPr>
    </w:lvl>
    <w:lvl w:ilvl="4" w:tplc="04160019" w:tentative="1">
      <w:start w:val="1"/>
      <w:numFmt w:val="lowerLetter"/>
      <w:lvlText w:val="%5."/>
      <w:lvlJc w:val="left"/>
      <w:pPr>
        <w:tabs>
          <w:tab w:val="num" w:pos="8280"/>
        </w:tabs>
        <w:ind w:left="8280" w:hanging="360"/>
      </w:pPr>
    </w:lvl>
    <w:lvl w:ilvl="5" w:tplc="0416001B" w:tentative="1">
      <w:start w:val="1"/>
      <w:numFmt w:val="lowerRoman"/>
      <w:lvlText w:val="%6."/>
      <w:lvlJc w:val="right"/>
      <w:pPr>
        <w:tabs>
          <w:tab w:val="num" w:pos="9000"/>
        </w:tabs>
        <w:ind w:left="9000" w:hanging="180"/>
      </w:pPr>
    </w:lvl>
    <w:lvl w:ilvl="6" w:tplc="0416000F" w:tentative="1">
      <w:start w:val="1"/>
      <w:numFmt w:val="decimal"/>
      <w:lvlText w:val="%7."/>
      <w:lvlJc w:val="left"/>
      <w:pPr>
        <w:tabs>
          <w:tab w:val="num" w:pos="9720"/>
        </w:tabs>
        <w:ind w:left="9720" w:hanging="360"/>
      </w:pPr>
    </w:lvl>
    <w:lvl w:ilvl="7" w:tplc="04160019" w:tentative="1">
      <w:start w:val="1"/>
      <w:numFmt w:val="lowerLetter"/>
      <w:lvlText w:val="%8."/>
      <w:lvlJc w:val="left"/>
      <w:pPr>
        <w:tabs>
          <w:tab w:val="num" w:pos="10440"/>
        </w:tabs>
        <w:ind w:left="10440" w:hanging="360"/>
      </w:pPr>
    </w:lvl>
    <w:lvl w:ilvl="8" w:tplc="0416001B" w:tentative="1">
      <w:start w:val="1"/>
      <w:numFmt w:val="lowerRoman"/>
      <w:lvlText w:val="%9."/>
      <w:lvlJc w:val="right"/>
      <w:pPr>
        <w:tabs>
          <w:tab w:val="num" w:pos="11160"/>
        </w:tabs>
        <w:ind w:left="11160" w:hanging="180"/>
      </w:pPr>
    </w:lvl>
  </w:abstractNum>
  <w:abstractNum w:abstractNumId="7" w15:restartNumberingAfterBreak="0">
    <w:nsid w:val="5F8240FA"/>
    <w:multiLevelType w:val="hybridMultilevel"/>
    <w:tmpl w:val="C7246606"/>
    <w:lvl w:ilvl="0" w:tplc="953822F0">
      <w:start w:val="1"/>
      <w:numFmt w:val="lowerLetter"/>
      <w:lvlText w:val="%1)"/>
      <w:lvlJc w:val="left"/>
      <w:pPr>
        <w:tabs>
          <w:tab w:val="num" w:pos="5400"/>
        </w:tabs>
        <w:ind w:left="5400" w:hanging="360"/>
      </w:pPr>
      <w:rPr>
        <w:rFonts w:hint="default"/>
        <w:b/>
      </w:rPr>
    </w:lvl>
    <w:lvl w:ilvl="1" w:tplc="04160019" w:tentative="1">
      <w:start w:val="1"/>
      <w:numFmt w:val="lowerLetter"/>
      <w:lvlText w:val="%2."/>
      <w:lvlJc w:val="left"/>
      <w:pPr>
        <w:tabs>
          <w:tab w:val="num" w:pos="6120"/>
        </w:tabs>
        <w:ind w:left="6120" w:hanging="360"/>
      </w:pPr>
    </w:lvl>
    <w:lvl w:ilvl="2" w:tplc="0416001B" w:tentative="1">
      <w:start w:val="1"/>
      <w:numFmt w:val="lowerRoman"/>
      <w:lvlText w:val="%3."/>
      <w:lvlJc w:val="right"/>
      <w:pPr>
        <w:tabs>
          <w:tab w:val="num" w:pos="6840"/>
        </w:tabs>
        <w:ind w:left="6840" w:hanging="180"/>
      </w:pPr>
    </w:lvl>
    <w:lvl w:ilvl="3" w:tplc="0416000F" w:tentative="1">
      <w:start w:val="1"/>
      <w:numFmt w:val="decimal"/>
      <w:lvlText w:val="%4."/>
      <w:lvlJc w:val="left"/>
      <w:pPr>
        <w:tabs>
          <w:tab w:val="num" w:pos="7560"/>
        </w:tabs>
        <w:ind w:left="7560" w:hanging="360"/>
      </w:pPr>
    </w:lvl>
    <w:lvl w:ilvl="4" w:tplc="04160019" w:tentative="1">
      <w:start w:val="1"/>
      <w:numFmt w:val="lowerLetter"/>
      <w:lvlText w:val="%5."/>
      <w:lvlJc w:val="left"/>
      <w:pPr>
        <w:tabs>
          <w:tab w:val="num" w:pos="8280"/>
        </w:tabs>
        <w:ind w:left="8280" w:hanging="360"/>
      </w:pPr>
    </w:lvl>
    <w:lvl w:ilvl="5" w:tplc="0416001B" w:tentative="1">
      <w:start w:val="1"/>
      <w:numFmt w:val="lowerRoman"/>
      <w:lvlText w:val="%6."/>
      <w:lvlJc w:val="right"/>
      <w:pPr>
        <w:tabs>
          <w:tab w:val="num" w:pos="9000"/>
        </w:tabs>
        <w:ind w:left="9000" w:hanging="180"/>
      </w:pPr>
    </w:lvl>
    <w:lvl w:ilvl="6" w:tplc="0416000F" w:tentative="1">
      <w:start w:val="1"/>
      <w:numFmt w:val="decimal"/>
      <w:lvlText w:val="%7."/>
      <w:lvlJc w:val="left"/>
      <w:pPr>
        <w:tabs>
          <w:tab w:val="num" w:pos="9720"/>
        </w:tabs>
        <w:ind w:left="9720" w:hanging="360"/>
      </w:pPr>
    </w:lvl>
    <w:lvl w:ilvl="7" w:tplc="04160019" w:tentative="1">
      <w:start w:val="1"/>
      <w:numFmt w:val="lowerLetter"/>
      <w:lvlText w:val="%8."/>
      <w:lvlJc w:val="left"/>
      <w:pPr>
        <w:tabs>
          <w:tab w:val="num" w:pos="10440"/>
        </w:tabs>
        <w:ind w:left="10440" w:hanging="360"/>
      </w:pPr>
    </w:lvl>
    <w:lvl w:ilvl="8" w:tplc="0416001B" w:tentative="1">
      <w:start w:val="1"/>
      <w:numFmt w:val="lowerRoman"/>
      <w:lvlText w:val="%9."/>
      <w:lvlJc w:val="right"/>
      <w:pPr>
        <w:tabs>
          <w:tab w:val="num" w:pos="11160"/>
        </w:tabs>
        <w:ind w:left="11160" w:hanging="180"/>
      </w:pPr>
    </w:lvl>
  </w:abstractNum>
  <w:abstractNum w:abstractNumId="8" w15:restartNumberingAfterBreak="0">
    <w:nsid w:val="60D46851"/>
    <w:multiLevelType w:val="hybridMultilevel"/>
    <w:tmpl w:val="D6DEA4F2"/>
    <w:lvl w:ilvl="0" w:tplc="5FACC9C6">
      <w:start w:val="1"/>
      <w:numFmt w:val="upperLetter"/>
      <w:lvlText w:val="%1)"/>
      <w:lvlJc w:val="left"/>
      <w:pPr>
        <w:tabs>
          <w:tab w:val="num" w:pos="3762"/>
        </w:tabs>
        <w:ind w:left="3762" w:hanging="360"/>
      </w:pPr>
      <w:rPr>
        <w:rFonts w:hint="default"/>
        <w:b/>
      </w:rPr>
    </w:lvl>
    <w:lvl w:ilvl="1" w:tplc="04160019" w:tentative="1">
      <w:start w:val="1"/>
      <w:numFmt w:val="lowerLetter"/>
      <w:lvlText w:val="%2."/>
      <w:lvlJc w:val="left"/>
      <w:pPr>
        <w:tabs>
          <w:tab w:val="num" w:pos="4482"/>
        </w:tabs>
        <w:ind w:left="4482" w:hanging="360"/>
      </w:pPr>
    </w:lvl>
    <w:lvl w:ilvl="2" w:tplc="0416001B" w:tentative="1">
      <w:start w:val="1"/>
      <w:numFmt w:val="lowerRoman"/>
      <w:lvlText w:val="%3."/>
      <w:lvlJc w:val="right"/>
      <w:pPr>
        <w:tabs>
          <w:tab w:val="num" w:pos="5202"/>
        </w:tabs>
        <w:ind w:left="5202" w:hanging="180"/>
      </w:pPr>
    </w:lvl>
    <w:lvl w:ilvl="3" w:tplc="0416000F" w:tentative="1">
      <w:start w:val="1"/>
      <w:numFmt w:val="decimal"/>
      <w:lvlText w:val="%4."/>
      <w:lvlJc w:val="left"/>
      <w:pPr>
        <w:tabs>
          <w:tab w:val="num" w:pos="5922"/>
        </w:tabs>
        <w:ind w:left="5922" w:hanging="360"/>
      </w:pPr>
    </w:lvl>
    <w:lvl w:ilvl="4" w:tplc="04160019" w:tentative="1">
      <w:start w:val="1"/>
      <w:numFmt w:val="lowerLetter"/>
      <w:lvlText w:val="%5."/>
      <w:lvlJc w:val="left"/>
      <w:pPr>
        <w:tabs>
          <w:tab w:val="num" w:pos="6642"/>
        </w:tabs>
        <w:ind w:left="6642" w:hanging="360"/>
      </w:pPr>
    </w:lvl>
    <w:lvl w:ilvl="5" w:tplc="0416001B" w:tentative="1">
      <w:start w:val="1"/>
      <w:numFmt w:val="lowerRoman"/>
      <w:lvlText w:val="%6."/>
      <w:lvlJc w:val="right"/>
      <w:pPr>
        <w:tabs>
          <w:tab w:val="num" w:pos="7362"/>
        </w:tabs>
        <w:ind w:left="7362" w:hanging="180"/>
      </w:pPr>
    </w:lvl>
    <w:lvl w:ilvl="6" w:tplc="0416000F" w:tentative="1">
      <w:start w:val="1"/>
      <w:numFmt w:val="decimal"/>
      <w:lvlText w:val="%7."/>
      <w:lvlJc w:val="left"/>
      <w:pPr>
        <w:tabs>
          <w:tab w:val="num" w:pos="8082"/>
        </w:tabs>
        <w:ind w:left="8082" w:hanging="360"/>
      </w:pPr>
    </w:lvl>
    <w:lvl w:ilvl="7" w:tplc="04160019" w:tentative="1">
      <w:start w:val="1"/>
      <w:numFmt w:val="lowerLetter"/>
      <w:lvlText w:val="%8."/>
      <w:lvlJc w:val="left"/>
      <w:pPr>
        <w:tabs>
          <w:tab w:val="num" w:pos="8802"/>
        </w:tabs>
        <w:ind w:left="8802" w:hanging="360"/>
      </w:pPr>
    </w:lvl>
    <w:lvl w:ilvl="8" w:tplc="0416001B" w:tentative="1">
      <w:start w:val="1"/>
      <w:numFmt w:val="lowerRoman"/>
      <w:lvlText w:val="%9."/>
      <w:lvlJc w:val="right"/>
      <w:pPr>
        <w:tabs>
          <w:tab w:val="num" w:pos="9522"/>
        </w:tabs>
        <w:ind w:left="9522" w:hanging="180"/>
      </w:pPr>
    </w:lvl>
  </w:abstractNum>
  <w:num w:numId="1" w16cid:durableId="779179572">
    <w:abstractNumId w:val="4"/>
  </w:num>
  <w:num w:numId="2" w16cid:durableId="1180698872">
    <w:abstractNumId w:val="2"/>
  </w:num>
  <w:num w:numId="3" w16cid:durableId="858736544">
    <w:abstractNumId w:val="6"/>
  </w:num>
  <w:num w:numId="4" w16cid:durableId="290946241">
    <w:abstractNumId w:val="0"/>
  </w:num>
  <w:num w:numId="5" w16cid:durableId="1155995372">
    <w:abstractNumId w:val="5"/>
  </w:num>
  <w:num w:numId="6" w16cid:durableId="88166623">
    <w:abstractNumId w:val="7"/>
  </w:num>
  <w:num w:numId="7" w16cid:durableId="780222641">
    <w:abstractNumId w:val="8"/>
  </w:num>
  <w:num w:numId="8" w16cid:durableId="438456317">
    <w:abstractNumId w:val="3"/>
  </w:num>
  <w:num w:numId="9" w16cid:durableId="1584878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00C"/>
    <w:rsid w:val="0000162D"/>
    <w:rsid w:val="000021E1"/>
    <w:rsid w:val="00005D56"/>
    <w:rsid w:val="00006058"/>
    <w:rsid w:val="00015BC9"/>
    <w:rsid w:val="00021B41"/>
    <w:rsid w:val="000224F9"/>
    <w:rsid w:val="00031F7A"/>
    <w:rsid w:val="000322FB"/>
    <w:rsid w:val="00032C9F"/>
    <w:rsid w:val="00034B48"/>
    <w:rsid w:val="0003681B"/>
    <w:rsid w:val="0003751E"/>
    <w:rsid w:val="000413D4"/>
    <w:rsid w:val="000415C5"/>
    <w:rsid w:val="00043D7B"/>
    <w:rsid w:val="00046442"/>
    <w:rsid w:val="0005025B"/>
    <w:rsid w:val="00054568"/>
    <w:rsid w:val="000551EF"/>
    <w:rsid w:val="00056A67"/>
    <w:rsid w:val="00056CB2"/>
    <w:rsid w:val="00057B2B"/>
    <w:rsid w:val="000628CF"/>
    <w:rsid w:val="000631E4"/>
    <w:rsid w:val="00064F50"/>
    <w:rsid w:val="000837AA"/>
    <w:rsid w:val="000841DE"/>
    <w:rsid w:val="000862A7"/>
    <w:rsid w:val="00087118"/>
    <w:rsid w:val="0009181D"/>
    <w:rsid w:val="00092AFF"/>
    <w:rsid w:val="000941F0"/>
    <w:rsid w:val="000A5619"/>
    <w:rsid w:val="000A72C4"/>
    <w:rsid w:val="000B4CD5"/>
    <w:rsid w:val="000D175F"/>
    <w:rsid w:val="000D230D"/>
    <w:rsid w:val="000D2F10"/>
    <w:rsid w:val="000D42FD"/>
    <w:rsid w:val="000D526A"/>
    <w:rsid w:val="000F0FB1"/>
    <w:rsid w:val="000F20DA"/>
    <w:rsid w:val="000F544D"/>
    <w:rsid w:val="00100BE7"/>
    <w:rsid w:val="001029B2"/>
    <w:rsid w:val="00106956"/>
    <w:rsid w:val="00107577"/>
    <w:rsid w:val="00107DA2"/>
    <w:rsid w:val="00110EF3"/>
    <w:rsid w:val="00111029"/>
    <w:rsid w:val="00113047"/>
    <w:rsid w:val="00122027"/>
    <w:rsid w:val="00123821"/>
    <w:rsid w:val="00124944"/>
    <w:rsid w:val="00124AE9"/>
    <w:rsid w:val="00132003"/>
    <w:rsid w:val="00133B24"/>
    <w:rsid w:val="001439B0"/>
    <w:rsid w:val="00145438"/>
    <w:rsid w:val="001531EE"/>
    <w:rsid w:val="00153378"/>
    <w:rsid w:val="001542B2"/>
    <w:rsid w:val="00154B77"/>
    <w:rsid w:val="00155AFC"/>
    <w:rsid w:val="00155C11"/>
    <w:rsid w:val="00162C7D"/>
    <w:rsid w:val="001703E1"/>
    <w:rsid w:val="00173177"/>
    <w:rsid w:val="00173FF5"/>
    <w:rsid w:val="00175839"/>
    <w:rsid w:val="00181C88"/>
    <w:rsid w:val="001827E0"/>
    <w:rsid w:val="00186338"/>
    <w:rsid w:val="0019316E"/>
    <w:rsid w:val="001A01FD"/>
    <w:rsid w:val="001A1DF2"/>
    <w:rsid w:val="001A4794"/>
    <w:rsid w:val="001B0614"/>
    <w:rsid w:val="001B15F6"/>
    <w:rsid w:val="001B6DD4"/>
    <w:rsid w:val="001C4112"/>
    <w:rsid w:val="001C7F33"/>
    <w:rsid w:val="001D3411"/>
    <w:rsid w:val="001D5EE6"/>
    <w:rsid w:val="001D6A4F"/>
    <w:rsid w:val="001E148E"/>
    <w:rsid w:val="001E2FF4"/>
    <w:rsid w:val="001E4E7B"/>
    <w:rsid w:val="001E6F80"/>
    <w:rsid w:val="001E71B1"/>
    <w:rsid w:val="001F100C"/>
    <w:rsid w:val="001F5161"/>
    <w:rsid w:val="001F6202"/>
    <w:rsid w:val="002017F4"/>
    <w:rsid w:val="002024A2"/>
    <w:rsid w:val="002026C6"/>
    <w:rsid w:val="0020389E"/>
    <w:rsid w:val="002062EB"/>
    <w:rsid w:val="00210CD3"/>
    <w:rsid w:val="00213A9C"/>
    <w:rsid w:val="002155F7"/>
    <w:rsid w:val="002156BB"/>
    <w:rsid w:val="00216AF0"/>
    <w:rsid w:val="00217588"/>
    <w:rsid w:val="00223774"/>
    <w:rsid w:val="00230F87"/>
    <w:rsid w:val="00234767"/>
    <w:rsid w:val="002356A6"/>
    <w:rsid w:val="00245965"/>
    <w:rsid w:val="0025186D"/>
    <w:rsid w:val="00257BE8"/>
    <w:rsid w:val="002634E4"/>
    <w:rsid w:val="002724A4"/>
    <w:rsid w:val="002810D4"/>
    <w:rsid w:val="002844DD"/>
    <w:rsid w:val="00287AC7"/>
    <w:rsid w:val="00292FAE"/>
    <w:rsid w:val="0029337C"/>
    <w:rsid w:val="0029702A"/>
    <w:rsid w:val="002A0D0A"/>
    <w:rsid w:val="002A23D8"/>
    <w:rsid w:val="002A41BA"/>
    <w:rsid w:val="002A4516"/>
    <w:rsid w:val="002A4F36"/>
    <w:rsid w:val="002A6338"/>
    <w:rsid w:val="002B30FC"/>
    <w:rsid w:val="002B4F67"/>
    <w:rsid w:val="002B55F5"/>
    <w:rsid w:val="002B5EBE"/>
    <w:rsid w:val="002C06B8"/>
    <w:rsid w:val="002C0CA6"/>
    <w:rsid w:val="002C14E5"/>
    <w:rsid w:val="002C17BE"/>
    <w:rsid w:val="002C1F1E"/>
    <w:rsid w:val="002C6E0B"/>
    <w:rsid w:val="002C7D2B"/>
    <w:rsid w:val="002D14AE"/>
    <w:rsid w:val="002D2B9B"/>
    <w:rsid w:val="002D34E6"/>
    <w:rsid w:val="002D6CBB"/>
    <w:rsid w:val="002D71C6"/>
    <w:rsid w:val="002E00B0"/>
    <w:rsid w:val="002E1668"/>
    <w:rsid w:val="002E2F00"/>
    <w:rsid w:val="002E33E5"/>
    <w:rsid w:val="002E43A4"/>
    <w:rsid w:val="002F127E"/>
    <w:rsid w:val="002F12FF"/>
    <w:rsid w:val="002F39B2"/>
    <w:rsid w:val="002F46D6"/>
    <w:rsid w:val="002F4FE5"/>
    <w:rsid w:val="0030045E"/>
    <w:rsid w:val="00306873"/>
    <w:rsid w:val="0030702B"/>
    <w:rsid w:val="00307541"/>
    <w:rsid w:val="00310A09"/>
    <w:rsid w:val="003146E8"/>
    <w:rsid w:val="00322FE3"/>
    <w:rsid w:val="00323F77"/>
    <w:rsid w:val="00325F7F"/>
    <w:rsid w:val="00332113"/>
    <w:rsid w:val="003323F7"/>
    <w:rsid w:val="00333C8E"/>
    <w:rsid w:val="00334DAF"/>
    <w:rsid w:val="00334EF4"/>
    <w:rsid w:val="00342AD3"/>
    <w:rsid w:val="003522F7"/>
    <w:rsid w:val="003541D5"/>
    <w:rsid w:val="003543B3"/>
    <w:rsid w:val="00362B6A"/>
    <w:rsid w:val="00366C9F"/>
    <w:rsid w:val="00370A72"/>
    <w:rsid w:val="00371CF0"/>
    <w:rsid w:val="003722C3"/>
    <w:rsid w:val="00380902"/>
    <w:rsid w:val="00381CB5"/>
    <w:rsid w:val="00382FDD"/>
    <w:rsid w:val="00383895"/>
    <w:rsid w:val="00384B3F"/>
    <w:rsid w:val="003954A7"/>
    <w:rsid w:val="003956B4"/>
    <w:rsid w:val="0039680F"/>
    <w:rsid w:val="00396965"/>
    <w:rsid w:val="00397E68"/>
    <w:rsid w:val="003A42D1"/>
    <w:rsid w:val="003A6F9C"/>
    <w:rsid w:val="003A71AB"/>
    <w:rsid w:val="003B1588"/>
    <w:rsid w:val="003B2CB2"/>
    <w:rsid w:val="003B6A93"/>
    <w:rsid w:val="003B6B23"/>
    <w:rsid w:val="003B72DF"/>
    <w:rsid w:val="003B7822"/>
    <w:rsid w:val="003B7FE5"/>
    <w:rsid w:val="003C1C19"/>
    <w:rsid w:val="003C25E8"/>
    <w:rsid w:val="003C49F9"/>
    <w:rsid w:val="003D0D97"/>
    <w:rsid w:val="003D344C"/>
    <w:rsid w:val="003D4EF3"/>
    <w:rsid w:val="003E03C6"/>
    <w:rsid w:val="003E6D09"/>
    <w:rsid w:val="003F3E66"/>
    <w:rsid w:val="004040A6"/>
    <w:rsid w:val="0040552C"/>
    <w:rsid w:val="00413196"/>
    <w:rsid w:val="00413B20"/>
    <w:rsid w:val="00415638"/>
    <w:rsid w:val="00415CA4"/>
    <w:rsid w:val="004244B1"/>
    <w:rsid w:val="00432D64"/>
    <w:rsid w:val="00437BB1"/>
    <w:rsid w:val="004423F7"/>
    <w:rsid w:val="004427FD"/>
    <w:rsid w:val="0045432C"/>
    <w:rsid w:val="00455C16"/>
    <w:rsid w:val="00460A1D"/>
    <w:rsid w:val="00464FE5"/>
    <w:rsid w:val="00465D7E"/>
    <w:rsid w:val="0047780D"/>
    <w:rsid w:val="00477829"/>
    <w:rsid w:val="0048444E"/>
    <w:rsid w:val="00492719"/>
    <w:rsid w:val="00495424"/>
    <w:rsid w:val="004976BA"/>
    <w:rsid w:val="004A0C8B"/>
    <w:rsid w:val="004A1892"/>
    <w:rsid w:val="004A3025"/>
    <w:rsid w:val="004A338E"/>
    <w:rsid w:val="004A4595"/>
    <w:rsid w:val="004A4A44"/>
    <w:rsid w:val="004A5B2C"/>
    <w:rsid w:val="004A6419"/>
    <w:rsid w:val="004B105F"/>
    <w:rsid w:val="004B2824"/>
    <w:rsid w:val="004C0067"/>
    <w:rsid w:val="004C1808"/>
    <w:rsid w:val="004C18C6"/>
    <w:rsid w:val="004C2D3E"/>
    <w:rsid w:val="004C3B9E"/>
    <w:rsid w:val="004C5C29"/>
    <w:rsid w:val="004D0DB6"/>
    <w:rsid w:val="004D6939"/>
    <w:rsid w:val="004D7014"/>
    <w:rsid w:val="004E3704"/>
    <w:rsid w:val="004E4119"/>
    <w:rsid w:val="004E6874"/>
    <w:rsid w:val="004E68DB"/>
    <w:rsid w:val="004E76C4"/>
    <w:rsid w:val="004E7840"/>
    <w:rsid w:val="004E7DEF"/>
    <w:rsid w:val="004F0B8B"/>
    <w:rsid w:val="004F4ECD"/>
    <w:rsid w:val="0050235E"/>
    <w:rsid w:val="005030E3"/>
    <w:rsid w:val="005043D8"/>
    <w:rsid w:val="00504B8C"/>
    <w:rsid w:val="00505A8F"/>
    <w:rsid w:val="00514B25"/>
    <w:rsid w:val="0052049D"/>
    <w:rsid w:val="00520642"/>
    <w:rsid w:val="00531C01"/>
    <w:rsid w:val="00532828"/>
    <w:rsid w:val="0053603B"/>
    <w:rsid w:val="005364A9"/>
    <w:rsid w:val="0054101C"/>
    <w:rsid w:val="005439D3"/>
    <w:rsid w:val="00544160"/>
    <w:rsid w:val="005539A7"/>
    <w:rsid w:val="00567D6B"/>
    <w:rsid w:val="00574CCB"/>
    <w:rsid w:val="00580372"/>
    <w:rsid w:val="005823C5"/>
    <w:rsid w:val="00582661"/>
    <w:rsid w:val="00583232"/>
    <w:rsid w:val="0058687B"/>
    <w:rsid w:val="00592176"/>
    <w:rsid w:val="005943FE"/>
    <w:rsid w:val="005953EA"/>
    <w:rsid w:val="005A32A0"/>
    <w:rsid w:val="005A6A5D"/>
    <w:rsid w:val="005A7DD2"/>
    <w:rsid w:val="005B28BC"/>
    <w:rsid w:val="005B3EB0"/>
    <w:rsid w:val="005C076D"/>
    <w:rsid w:val="005C41AF"/>
    <w:rsid w:val="005D0377"/>
    <w:rsid w:val="005D762D"/>
    <w:rsid w:val="005E18BF"/>
    <w:rsid w:val="005E3E1D"/>
    <w:rsid w:val="005E44E7"/>
    <w:rsid w:val="005E4E7A"/>
    <w:rsid w:val="005E4EE6"/>
    <w:rsid w:val="005F25E5"/>
    <w:rsid w:val="005F2767"/>
    <w:rsid w:val="005F3884"/>
    <w:rsid w:val="005F3D95"/>
    <w:rsid w:val="005F509A"/>
    <w:rsid w:val="00601AE6"/>
    <w:rsid w:val="00605E41"/>
    <w:rsid w:val="00606430"/>
    <w:rsid w:val="006065A3"/>
    <w:rsid w:val="00607CE7"/>
    <w:rsid w:val="0061060A"/>
    <w:rsid w:val="00610852"/>
    <w:rsid w:val="00613DC4"/>
    <w:rsid w:val="0062076B"/>
    <w:rsid w:val="00621724"/>
    <w:rsid w:val="00623F2C"/>
    <w:rsid w:val="006318CC"/>
    <w:rsid w:val="006429C1"/>
    <w:rsid w:val="00644433"/>
    <w:rsid w:val="00644EFE"/>
    <w:rsid w:val="00651314"/>
    <w:rsid w:val="0065198F"/>
    <w:rsid w:val="00651B52"/>
    <w:rsid w:val="006532D4"/>
    <w:rsid w:val="0065594D"/>
    <w:rsid w:val="00660CA9"/>
    <w:rsid w:val="00660D79"/>
    <w:rsid w:val="006641C4"/>
    <w:rsid w:val="00665BCC"/>
    <w:rsid w:val="006664CF"/>
    <w:rsid w:val="00667F36"/>
    <w:rsid w:val="00672366"/>
    <w:rsid w:val="00681879"/>
    <w:rsid w:val="00684B60"/>
    <w:rsid w:val="00684BC0"/>
    <w:rsid w:val="00685E84"/>
    <w:rsid w:val="006920D9"/>
    <w:rsid w:val="00694C4B"/>
    <w:rsid w:val="006A31C5"/>
    <w:rsid w:val="006C1DEE"/>
    <w:rsid w:val="006D213C"/>
    <w:rsid w:val="006D56C6"/>
    <w:rsid w:val="006D6787"/>
    <w:rsid w:val="006E048E"/>
    <w:rsid w:val="006E2739"/>
    <w:rsid w:val="006E2BDF"/>
    <w:rsid w:val="006E507D"/>
    <w:rsid w:val="006F21C8"/>
    <w:rsid w:val="006F61E7"/>
    <w:rsid w:val="006F7697"/>
    <w:rsid w:val="007071E3"/>
    <w:rsid w:val="00710B31"/>
    <w:rsid w:val="00711666"/>
    <w:rsid w:val="00724945"/>
    <w:rsid w:val="0073015C"/>
    <w:rsid w:val="007408BF"/>
    <w:rsid w:val="00741A26"/>
    <w:rsid w:val="00751673"/>
    <w:rsid w:val="00753FDB"/>
    <w:rsid w:val="007570F5"/>
    <w:rsid w:val="0076028B"/>
    <w:rsid w:val="00762CB4"/>
    <w:rsid w:val="00765418"/>
    <w:rsid w:val="007709B3"/>
    <w:rsid w:val="0077166A"/>
    <w:rsid w:val="00771672"/>
    <w:rsid w:val="007726B8"/>
    <w:rsid w:val="007738AB"/>
    <w:rsid w:val="0078009A"/>
    <w:rsid w:val="00781849"/>
    <w:rsid w:val="00782DF2"/>
    <w:rsid w:val="007837BA"/>
    <w:rsid w:val="00793A24"/>
    <w:rsid w:val="00797502"/>
    <w:rsid w:val="007A2959"/>
    <w:rsid w:val="007A2AAC"/>
    <w:rsid w:val="007A575D"/>
    <w:rsid w:val="007B0F62"/>
    <w:rsid w:val="007C155B"/>
    <w:rsid w:val="007C20A9"/>
    <w:rsid w:val="007C2CD6"/>
    <w:rsid w:val="007C46F7"/>
    <w:rsid w:val="007C5DB2"/>
    <w:rsid w:val="007D21F8"/>
    <w:rsid w:val="007D5FCA"/>
    <w:rsid w:val="007D6AC1"/>
    <w:rsid w:val="007D6BEE"/>
    <w:rsid w:val="007E7390"/>
    <w:rsid w:val="007E73FB"/>
    <w:rsid w:val="007F192B"/>
    <w:rsid w:val="007F26F0"/>
    <w:rsid w:val="007F2907"/>
    <w:rsid w:val="007F2C1B"/>
    <w:rsid w:val="00802703"/>
    <w:rsid w:val="0080530D"/>
    <w:rsid w:val="008137A8"/>
    <w:rsid w:val="00814F0D"/>
    <w:rsid w:val="00815B1A"/>
    <w:rsid w:val="0081689C"/>
    <w:rsid w:val="00816B59"/>
    <w:rsid w:val="0082074B"/>
    <w:rsid w:val="00820B4F"/>
    <w:rsid w:val="00823BB3"/>
    <w:rsid w:val="00823D13"/>
    <w:rsid w:val="008257C8"/>
    <w:rsid w:val="008276FF"/>
    <w:rsid w:val="008300E0"/>
    <w:rsid w:val="008312B2"/>
    <w:rsid w:val="008379C4"/>
    <w:rsid w:val="0084035D"/>
    <w:rsid w:val="00840534"/>
    <w:rsid w:val="00841008"/>
    <w:rsid w:val="00844F5E"/>
    <w:rsid w:val="008567EF"/>
    <w:rsid w:val="0086376E"/>
    <w:rsid w:val="008668E5"/>
    <w:rsid w:val="00867390"/>
    <w:rsid w:val="008723A9"/>
    <w:rsid w:val="008737F2"/>
    <w:rsid w:val="00874264"/>
    <w:rsid w:val="00875F3D"/>
    <w:rsid w:val="00876751"/>
    <w:rsid w:val="0088108C"/>
    <w:rsid w:val="008852E7"/>
    <w:rsid w:val="00895D31"/>
    <w:rsid w:val="008A2C25"/>
    <w:rsid w:val="008A3001"/>
    <w:rsid w:val="008A71FD"/>
    <w:rsid w:val="008B01D0"/>
    <w:rsid w:val="008B03AB"/>
    <w:rsid w:val="008B0AEF"/>
    <w:rsid w:val="008B3A62"/>
    <w:rsid w:val="008B4C4C"/>
    <w:rsid w:val="008C0F30"/>
    <w:rsid w:val="008C13B0"/>
    <w:rsid w:val="008C1534"/>
    <w:rsid w:val="008C17BE"/>
    <w:rsid w:val="008C556A"/>
    <w:rsid w:val="008D225B"/>
    <w:rsid w:val="008D3E60"/>
    <w:rsid w:val="008D45C2"/>
    <w:rsid w:val="008D5F0A"/>
    <w:rsid w:val="008D67A2"/>
    <w:rsid w:val="008D7741"/>
    <w:rsid w:val="008F1DE8"/>
    <w:rsid w:val="008F39E5"/>
    <w:rsid w:val="008F55C9"/>
    <w:rsid w:val="00907509"/>
    <w:rsid w:val="00910328"/>
    <w:rsid w:val="00911976"/>
    <w:rsid w:val="009134E0"/>
    <w:rsid w:val="00920067"/>
    <w:rsid w:val="00923B5D"/>
    <w:rsid w:val="00925C4F"/>
    <w:rsid w:val="00934B57"/>
    <w:rsid w:val="00937582"/>
    <w:rsid w:val="009431C8"/>
    <w:rsid w:val="00945E5A"/>
    <w:rsid w:val="00952680"/>
    <w:rsid w:val="00952D16"/>
    <w:rsid w:val="00955A82"/>
    <w:rsid w:val="00955AED"/>
    <w:rsid w:val="009577E5"/>
    <w:rsid w:val="00965C86"/>
    <w:rsid w:val="00965CD0"/>
    <w:rsid w:val="009710A3"/>
    <w:rsid w:val="00974B20"/>
    <w:rsid w:val="00974F94"/>
    <w:rsid w:val="0098292A"/>
    <w:rsid w:val="009844B4"/>
    <w:rsid w:val="00985254"/>
    <w:rsid w:val="00990C37"/>
    <w:rsid w:val="009913D3"/>
    <w:rsid w:val="00992E7F"/>
    <w:rsid w:val="00992FE9"/>
    <w:rsid w:val="00997CB9"/>
    <w:rsid w:val="009A2A9E"/>
    <w:rsid w:val="009A2FB3"/>
    <w:rsid w:val="009A7135"/>
    <w:rsid w:val="009B2458"/>
    <w:rsid w:val="009B2E98"/>
    <w:rsid w:val="009B4855"/>
    <w:rsid w:val="009C1547"/>
    <w:rsid w:val="009C1604"/>
    <w:rsid w:val="009C5090"/>
    <w:rsid w:val="009C514F"/>
    <w:rsid w:val="009C53F0"/>
    <w:rsid w:val="009D2C6C"/>
    <w:rsid w:val="009D78A1"/>
    <w:rsid w:val="009E2E82"/>
    <w:rsid w:val="009E3B3A"/>
    <w:rsid w:val="009E6E56"/>
    <w:rsid w:val="009F0B1F"/>
    <w:rsid w:val="009F1A88"/>
    <w:rsid w:val="009F6FE6"/>
    <w:rsid w:val="009F787C"/>
    <w:rsid w:val="00A0404A"/>
    <w:rsid w:val="00A0568A"/>
    <w:rsid w:val="00A0647C"/>
    <w:rsid w:val="00A11AFC"/>
    <w:rsid w:val="00A11EF3"/>
    <w:rsid w:val="00A12E50"/>
    <w:rsid w:val="00A16905"/>
    <w:rsid w:val="00A20147"/>
    <w:rsid w:val="00A2165E"/>
    <w:rsid w:val="00A220D1"/>
    <w:rsid w:val="00A22B11"/>
    <w:rsid w:val="00A249B4"/>
    <w:rsid w:val="00A31568"/>
    <w:rsid w:val="00A33BB1"/>
    <w:rsid w:val="00A3725A"/>
    <w:rsid w:val="00A40096"/>
    <w:rsid w:val="00A550C5"/>
    <w:rsid w:val="00A5631C"/>
    <w:rsid w:val="00A60160"/>
    <w:rsid w:val="00A6227E"/>
    <w:rsid w:val="00A62FF6"/>
    <w:rsid w:val="00A70386"/>
    <w:rsid w:val="00A71AB2"/>
    <w:rsid w:val="00A73C2A"/>
    <w:rsid w:val="00A920BF"/>
    <w:rsid w:val="00A92561"/>
    <w:rsid w:val="00A95427"/>
    <w:rsid w:val="00A96139"/>
    <w:rsid w:val="00AB2AE7"/>
    <w:rsid w:val="00AB3ECE"/>
    <w:rsid w:val="00AB4EEE"/>
    <w:rsid w:val="00AB5669"/>
    <w:rsid w:val="00AB71B2"/>
    <w:rsid w:val="00AB7C32"/>
    <w:rsid w:val="00AC0015"/>
    <w:rsid w:val="00AC4913"/>
    <w:rsid w:val="00AD15D1"/>
    <w:rsid w:val="00AD2D24"/>
    <w:rsid w:val="00AD7418"/>
    <w:rsid w:val="00AD743C"/>
    <w:rsid w:val="00AD7E63"/>
    <w:rsid w:val="00AE196B"/>
    <w:rsid w:val="00AE33A5"/>
    <w:rsid w:val="00AE4599"/>
    <w:rsid w:val="00AE6A01"/>
    <w:rsid w:val="00AF07F4"/>
    <w:rsid w:val="00AF18DE"/>
    <w:rsid w:val="00AF38BA"/>
    <w:rsid w:val="00AF4650"/>
    <w:rsid w:val="00AF6548"/>
    <w:rsid w:val="00AF6BCC"/>
    <w:rsid w:val="00B000D2"/>
    <w:rsid w:val="00B02253"/>
    <w:rsid w:val="00B02F40"/>
    <w:rsid w:val="00B10E8D"/>
    <w:rsid w:val="00B13890"/>
    <w:rsid w:val="00B173BE"/>
    <w:rsid w:val="00B200DA"/>
    <w:rsid w:val="00B20EDB"/>
    <w:rsid w:val="00B21EEE"/>
    <w:rsid w:val="00B236AD"/>
    <w:rsid w:val="00B24E58"/>
    <w:rsid w:val="00B259CC"/>
    <w:rsid w:val="00B25E19"/>
    <w:rsid w:val="00B359ED"/>
    <w:rsid w:val="00B35B6F"/>
    <w:rsid w:val="00B361C6"/>
    <w:rsid w:val="00B40FFE"/>
    <w:rsid w:val="00B42786"/>
    <w:rsid w:val="00B50761"/>
    <w:rsid w:val="00B55F81"/>
    <w:rsid w:val="00B56B00"/>
    <w:rsid w:val="00B61BF2"/>
    <w:rsid w:val="00B71845"/>
    <w:rsid w:val="00B729F6"/>
    <w:rsid w:val="00B72F4F"/>
    <w:rsid w:val="00B732D2"/>
    <w:rsid w:val="00B742D7"/>
    <w:rsid w:val="00B805F0"/>
    <w:rsid w:val="00B83520"/>
    <w:rsid w:val="00B83ACE"/>
    <w:rsid w:val="00B83D18"/>
    <w:rsid w:val="00B85991"/>
    <w:rsid w:val="00B86093"/>
    <w:rsid w:val="00B923B3"/>
    <w:rsid w:val="00B954C9"/>
    <w:rsid w:val="00B96416"/>
    <w:rsid w:val="00BA14C2"/>
    <w:rsid w:val="00BA4686"/>
    <w:rsid w:val="00BA48AD"/>
    <w:rsid w:val="00BB04E6"/>
    <w:rsid w:val="00BB4D9A"/>
    <w:rsid w:val="00BB5885"/>
    <w:rsid w:val="00BC013C"/>
    <w:rsid w:val="00BC08A5"/>
    <w:rsid w:val="00BC2D4B"/>
    <w:rsid w:val="00BC6A48"/>
    <w:rsid w:val="00BC6A94"/>
    <w:rsid w:val="00BC74E3"/>
    <w:rsid w:val="00BD003A"/>
    <w:rsid w:val="00BD23D6"/>
    <w:rsid w:val="00BD4CDB"/>
    <w:rsid w:val="00BD5D20"/>
    <w:rsid w:val="00BE0F7D"/>
    <w:rsid w:val="00BE1485"/>
    <w:rsid w:val="00BF0B07"/>
    <w:rsid w:val="00BF0BC8"/>
    <w:rsid w:val="00BF3D5F"/>
    <w:rsid w:val="00BF488E"/>
    <w:rsid w:val="00BF7DDE"/>
    <w:rsid w:val="00C10CA4"/>
    <w:rsid w:val="00C11268"/>
    <w:rsid w:val="00C11A1C"/>
    <w:rsid w:val="00C13BFE"/>
    <w:rsid w:val="00C13C1E"/>
    <w:rsid w:val="00C20223"/>
    <w:rsid w:val="00C24C7F"/>
    <w:rsid w:val="00C325FD"/>
    <w:rsid w:val="00C32DB2"/>
    <w:rsid w:val="00C33EAA"/>
    <w:rsid w:val="00C340D7"/>
    <w:rsid w:val="00C3666B"/>
    <w:rsid w:val="00C36797"/>
    <w:rsid w:val="00C36EE3"/>
    <w:rsid w:val="00C425B1"/>
    <w:rsid w:val="00C5398C"/>
    <w:rsid w:val="00C601B1"/>
    <w:rsid w:val="00C60AB2"/>
    <w:rsid w:val="00C62A02"/>
    <w:rsid w:val="00C74D69"/>
    <w:rsid w:val="00C845E5"/>
    <w:rsid w:val="00C8582A"/>
    <w:rsid w:val="00C86085"/>
    <w:rsid w:val="00C9351A"/>
    <w:rsid w:val="00C94F77"/>
    <w:rsid w:val="00CA1920"/>
    <w:rsid w:val="00CA290A"/>
    <w:rsid w:val="00CA683C"/>
    <w:rsid w:val="00CB4872"/>
    <w:rsid w:val="00CC1420"/>
    <w:rsid w:val="00CC244B"/>
    <w:rsid w:val="00CC2DA6"/>
    <w:rsid w:val="00CC3F3F"/>
    <w:rsid w:val="00CC50EE"/>
    <w:rsid w:val="00CC7788"/>
    <w:rsid w:val="00CD0BBD"/>
    <w:rsid w:val="00CD30E0"/>
    <w:rsid w:val="00CD3C23"/>
    <w:rsid w:val="00CD4187"/>
    <w:rsid w:val="00CE1F66"/>
    <w:rsid w:val="00CE2C0B"/>
    <w:rsid w:val="00CE694F"/>
    <w:rsid w:val="00CF1E8B"/>
    <w:rsid w:val="00CF2A3D"/>
    <w:rsid w:val="00D06F51"/>
    <w:rsid w:val="00D07272"/>
    <w:rsid w:val="00D11061"/>
    <w:rsid w:val="00D11D67"/>
    <w:rsid w:val="00D202A6"/>
    <w:rsid w:val="00D2475D"/>
    <w:rsid w:val="00D24DA4"/>
    <w:rsid w:val="00D26C8B"/>
    <w:rsid w:val="00D27F1E"/>
    <w:rsid w:val="00D310A3"/>
    <w:rsid w:val="00D33905"/>
    <w:rsid w:val="00D3524D"/>
    <w:rsid w:val="00D376A3"/>
    <w:rsid w:val="00D4095F"/>
    <w:rsid w:val="00D4121D"/>
    <w:rsid w:val="00D41BD9"/>
    <w:rsid w:val="00D50086"/>
    <w:rsid w:val="00D62994"/>
    <w:rsid w:val="00D67497"/>
    <w:rsid w:val="00D67E40"/>
    <w:rsid w:val="00D71D81"/>
    <w:rsid w:val="00D71F75"/>
    <w:rsid w:val="00D75AF9"/>
    <w:rsid w:val="00D8119C"/>
    <w:rsid w:val="00D81427"/>
    <w:rsid w:val="00D86414"/>
    <w:rsid w:val="00D9051B"/>
    <w:rsid w:val="00D91403"/>
    <w:rsid w:val="00D968E3"/>
    <w:rsid w:val="00DA144C"/>
    <w:rsid w:val="00DB536D"/>
    <w:rsid w:val="00DB6680"/>
    <w:rsid w:val="00DC49E9"/>
    <w:rsid w:val="00DC5052"/>
    <w:rsid w:val="00DD1CEC"/>
    <w:rsid w:val="00DD2BE2"/>
    <w:rsid w:val="00DD5A96"/>
    <w:rsid w:val="00DD6325"/>
    <w:rsid w:val="00DE1869"/>
    <w:rsid w:val="00DE2EF3"/>
    <w:rsid w:val="00DE793B"/>
    <w:rsid w:val="00DF33E9"/>
    <w:rsid w:val="00DF66BC"/>
    <w:rsid w:val="00DF7CD8"/>
    <w:rsid w:val="00E01441"/>
    <w:rsid w:val="00E019E0"/>
    <w:rsid w:val="00E03582"/>
    <w:rsid w:val="00E05E8D"/>
    <w:rsid w:val="00E066E4"/>
    <w:rsid w:val="00E1142A"/>
    <w:rsid w:val="00E11A96"/>
    <w:rsid w:val="00E15BC2"/>
    <w:rsid w:val="00E218A5"/>
    <w:rsid w:val="00E256D7"/>
    <w:rsid w:val="00E269EB"/>
    <w:rsid w:val="00E331D6"/>
    <w:rsid w:val="00E33B65"/>
    <w:rsid w:val="00E5525A"/>
    <w:rsid w:val="00E60000"/>
    <w:rsid w:val="00E66D7A"/>
    <w:rsid w:val="00E672FB"/>
    <w:rsid w:val="00E70BBF"/>
    <w:rsid w:val="00E7546E"/>
    <w:rsid w:val="00E8086A"/>
    <w:rsid w:val="00E81A04"/>
    <w:rsid w:val="00E86AA0"/>
    <w:rsid w:val="00E870F0"/>
    <w:rsid w:val="00E94D9C"/>
    <w:rsid w:val="00E95053"/>
    <w:rsid w:val="00E97AF7"/>
    <w:rsid w:val="00EA0204"/>
    <w:rsid w:val="00EA175B"/>
    <w:rsid w:val="00EA5424"/>
    <w:rsid w:val="00EB0A1F"/>
    <w:rsid w:val="00EC194A"/>
    <w:rsid w:val="00ED2713"/>
    <w:rsid w:val="00ED3164"/>
    <w:rsid w:val="00EE1EAB"/>
    <w:rsid w:val="00EE45FC"/>
    <w:rsid w:val="00EF0C30"/>
    <w:rsid w:val="00EF27B4"/>
    <w:rsid w:val="00EF550B"/>
    <w:rsid w:val="00F024B2"/>
    <w:rsid w:val="00F05D83"/>
    <w:rsid w:val="00F067E0"/>
    <w:rsid w:val="00F0718D"/>
    <w:rsid w:val="00F1051B"/>
    <w:rsid w:val="00F213B2"/>
    <w:rsid w:val="00F23AC7"/>
    <w:rsid w:val="00F2442F"/>
    <w:rsid w:val="00F270F6"/>
    <w:rsid w:val="00F27276"/>
    <w:rsid w:val="00F30F89"/>
    <w:rsid w:val="00F3546E"/>
    <w:rsid w:val="00F35C0B"/>
    <w:rsid w:val="00F3667F"/>
    <w:rsid w:val="00F36B1D"/>
    <w:rsid w:val="00F40138"/>
    <w:rsid w:val="00F41C3D"/>
    <w:rsid w:val="00F44931"/>
    <w:rsid w:val="00F4700C"/>
    <w:rsid w:val="00F54017"/>
    <w:rsid w:val="00F572FE"/>
    <w:rsid w:val="00F6081F"/>
    <w:rsid w:val="00F64B7B"/>
    <w:rsid w:val="00F66B12"/>
    <w:rsid w:val="00F67B05"/>
    <w:rsid w:val="00F73BEC"/>
    <w:rsid w:val="00F73CBA"/>
    <w:rsid w:val="00F74F78"/>
    <w:rsid w:val="00F80332"/>
    <w:rsid w:val="00F81FF9"/>
    <w:rsid w:val="00F8333B"/>
    <w:rsid w:val="00F920C1"/>
    <w:rsid w:val="00FA4B8E"/>
    <w:rsid w:val="00FB4B10"/>
    <w:rsid w:val="00FB5655"/>
    <w:rsid w:val="00FB7814"/>
    <w:rsid w:val="00FC4B9B"/>
    <w:rsid w:val="00FC7A2C"/>
    <w:rsid w:val="00FD08F9"/>
    <w:rsid w:val="00FD6D5F"/>
    <w:rsid w:val="00FE050B"/>
    <w:rsid w:val="00FE14D2"/>
    <w:rsid w:val="00FE167F"/>
    <w:rsid w:val="00FE325C"/>
    <w:rsid w:val="00FE7C2D"/>
    <w:rsid w:val="00FF4CE5"/>
    <w:rsid w:val="00FF4D06"/>
    <w:rsid w:val="00FF69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C1F10F"/>
  <w15:chartTrackingRefBased/>
  <w15:docId w15:val="{54999F30-DA98-4F9D-84A6-40AD9A4D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4C7F"/>
    <w:rPr>
      <w:sz w:val="24"/>
      <w:szCs w:val="24"/>
    </w:rPr>
  </w:style>
  <w:style w:type="paragraph" w:styleId="Ttulo1">
    <w:name w:val="heading 1"/>
    <w:basedOn w:val="Normal"/>
    <w:next w:val="Normal"/>
    <w:link w:val="Ttulo1Char"/>
    <w:qFormat/>
    <w:pPr>
      <w:keepNext/>
      <w:jc w:val="center"/>
      <w:outlineLvl w:val="0"/>
    </w:pPr>
    <w:rPr>
      <w:b/>
      <w:bCs/>
      <w:lang w:val="x-none" w:eastAsia="x-none"/>
    </w:rPr>
  </w:style>
  <w:style w:type="paragraph" w:styleId="Ttulo2">
    <w:name w:val="heading 2"/>
    <w:basedOn w:val="Normal"/>
    <w:next w:val="Normal"/>
    <w:qFormat/>
    <w:pPr>
      <w:keepNext/>
      <w:jc w:val="right"/>
      <w:outlineLvl w:val="1"/>
    </w:pPr>
    <w:rPr>
      <w:sz w:val="28"/>
    </w:rPr>
  </w:style>
  <w:style w:type="paragraph" w:styleId="Ttulo3">
    <w:name w:val="heading 3"/>
    <w:basedOn w:val="Normal"/>
    <w:next w:val="Normal"/>
    <w:qFormat/>
    <w:pPr>
      <w:keepNext/>
      <w:jc w:val="center"/>
      <w:outlineLvl w:val="2"/>
    </w:pPr>
    <w:rPr>
      <w:b/>
      <w:bCs/>
      <w:sz w:val="28"/>
    </w:rPr>
  </w:style>
  <w:style w:type="paragraph" w:styleId="Ttulo4">
    <w:name w:val="heading 4"/>
    <w:basedOn w:val="Normal"/>
    <w:next w:val="Normal"/>
    <w:link w:val="Ttulo4Char"/>
    <w:qFormat/>
    <w:rsid w:val="00E11A96"/>
    <w:pPr>
      <w:keepNext/>
      <w:ind w:firstLine="3402"/>
      <w:outlineLvl w:val="3"/>
    </w:pPr>
    <w:rPr>
      <w:rFonts w:ascii="Lucida Casual" w:hAnsi="Lucida Casual"/>
      <w:b/>
      <w:sz w:val="22"/>
      <w:szCs w:val="20"/>
      <w:lang w:val="x-none" w:eastAsia="x-none"/>
    </w:rPr>
  </w:style>
  <w:style w:type="paragraph" w:styleId="Ttulo5">
    <w:name w:val="heading 5"/>
    <w:basedOn w:val="Normal"/>
    <w:next w:val="Normal"/>
    <w:link w:val="Ttulo5Char"/>
    <w:qFormat/>
    <w:rsid w:val="00E11A96"/>
    <w:pPr>
      <w:keepNext/>
      <w:ind w:firstLine="3402"/>
      <w:jc w:val="both"/>
      <w:outlineLvl w:val="4"/>
    </w:pPr>
    <w:rPr>
      <w:b/>
      <w:bCs/>
      <w:color w:val="80000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jc w:val="both"/>
    </w:pPr>
  </w:style>
  <w:style w:type="paragraph" w:styleId="Corpodetexto2">
    <w:name w:val="Body Text 2"/>
    <w:basedOn w:val="Normal"/>
    <w:link w:val="Corpodetexto2Char"/>
    <w:pPr>
      <w:jc w:val="both"/>
    </w:pPr>
    <w:rPr>
      <w:i/>
      <w:iCs/>
      <w:lang w:val="x-none" w:eastAsia="x-none"/>
    </w:rPr>
  </w:style>
  <w:style w:type="paragraph" w:styleId="Textodebalo">
    <w:name w:val="Balloon Text"/>
    <w:basedOn w:val="Normal"/>
    <w:semiHidden/>
    <w:rsid w:val="001F100C"/>
    <w:rPr>
      <w:rFonts w:ascii="Tahoma" w:hAnsi="Tahoma" w:cs="Tahoma"/>
      <w:sz w:val="16"/>
      <w:szCs w:val="16"/>
    </w:rPr>
  </w:style>
  <w:style w:type="character" w:customStyle="1" w:styleId="echighlightedsearchterm">
    <w:name w:val="ec_highlightedsearchterm"/>
    <w:basedOn w:val="Fontepargpadro"/>
    <w:rsid w:val="00D81427"/>
  </w:style>
  <w:style w:type="character" w:customStyle="1" w:styleId="Corpodetexto2Char">
    <w:name w:val="Corpo de texto 2 Char"/>
    <w:link w:val="Corpodetexto2"/>
    <w:rsid w:val="00413196"/>
    <w:rPr>
      <w:i/>
      <w:iCs/>
      <w:sz w:val="24"/>
      <w:szCs w:val="24"/>
    </w:rPr>
  </w:style>
  <w:style w:type="character" w:styleId="Forte">
    <w:name w:val="Strong"/>
    <w:uiPriority w:val="22"/>
    <w:qFormat/>
    <w:rsid w:val="00AF07F4"/>
    <w:rPr>
      <w:b/>
      <w:bCs/>
    </w:rPr>
  </w:style>
  <w:style w:type="paragraph" w:styleId="Cabealho">
    <w:name w:val="header"/>
    <w:basedOn w:val="Normal"/>
    <w:link w:val="CabealhoChar"/>
    <w:rsid w:val="00E60000"/>
    <w:pPr>
      <w:tabs>
        <w:tab w:val="center" w:pos="4252"/>
        <w:tab w:val="right" w:pos="8504"/>
      </w:tabs>
    </w:pPr>
    <w:rPr>
      <w:lang w:val="x-none" w:eastAsia="x-none"/>
    </w:rPr>
  </w:style>
  <w:style w:type="character" w:customStyle="1" w:styleId="CabealhoChar">
    <w:name w:val="Cabeçalho Char"/>
    <w:link w:val="Cabealho"/>
    <w:rsid w:val="00E60000"/>
    <w:rPr>
      <w:sz w:val="24"/>
      <w:szCs w:val="24"/>
    </w:rPr>
  </w:style>
  <w:style w:type="paragraph" w:styleId="Rodap">
    <w:name w:val="footer"/>
    <w:basedOn w:val="Normal"/>
    <w:link w:val="RodapChar"/>
    <w:uiPriority w:val="99"/>
    <w:rsid w:val="00E60000"/>
    <w:pPr>
      <w:tabs>
        <w:tab w:val="center" w:pos="4252"/>
        <w:tab w:val="right" w:pos="8504"/>
      </w:tabs>
    </w:pPr>
    <w:rPr>
      <w:lang w:val="x-none" w:eastAsia="x-none"/>
    </w:rPr>
  </w:style>
  <w:style w:type="character" w:customStyle="1" w:styleId="RodapChar">
    <w:name w:val="Rodapé Char"/>
    <w:link w:val="Rodap"/>
    <w:uiPriority w:val="99"/>
    <w:rsid w:val="00E60000"/>
    <w:rPr>
      <w:sz w:val="24"/>
      <w:szCs w:val="24"/>
    </w:rPr>
  </w:style>
  <w:style w:type="paragraph" w:styleId="NormalWeb">
    <w:name w:val="Normal (Web)"/>
    <w:basedOn w:val="Normal"/>
    <w:uiPriority w:val="99"/>
    <w:rsid w:val="00B20EDB"/>
  </w:style>
  <w:style w:type="table" w:styleId="Tabelacomgrade">
    <w:name w:val="Table Grid"/>
    <w:basedOn w:val="Tabelanormal"/>
    <w:uiPriority w:val="59"/>
    <w:rsid w:val="002518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cuodecorpodetexto">
    <w:name w:val="Body Text Indent"/>
    <w:basedOn w:val="Normal"/>
    <w:link w:val="RecuodecorpodetextoChar"/>
    <w:rsid w:val="00D50086"/>
    <w:pPr>
      <w:spacing w:after="120"/>
      <w:ind w:left="283"/>
    </w:pPr>
    <w:rPr>
      <w:lang w:val="x-none" w:eastAsia="x-none"/>
    </w:rPr>
  </w:style>
  <w:style w:type="character" w:customStyle="1" w:styleId="RecuodecorpodetextoChar">
    <w:name w:val="Recuo de corpo de texto Char"/>
    <w:link w:val="Recuodecorpodetexto"/>
    <w:rsid w:val="00D50086"/>
    <w:rPr>
      <w:sz w:val="24"/>
      <w:szCs w:val="24"/>
    </w:rPr>
  </w:style>
  <w:style w:type="character" w:customStyle="1" w:styleId="label">
    <w:name w:val="label"/>
    <w:basedOn w:val="Fontepargpadro"/>
    <w:rsid w:val="009E2E82"/>
  </w:style>
  <w:style w:type="character" w:customStyle="1" w:styleId="Ttulo4Char">
    <w:name w:val="Título 4 Char"/>
    <w:link w:val="Ttulo4"/>
    <w:rsid w:val="00E11A96"/>
    <w:rPr>
      <w:rFonts w:ascii="Lucida Casual" w:hAnsi="Lucida Casual"/>
      <w:b/>
      <w:sz w:val="22"/>
    </w:rPr>
  </w:style>
  <w:style w:type="character" w:customStyle="1" w:styleId="Ttulo5Char">
    <w:name w:val="Título 5 Char"/>
    <w:link w:val="Ttulo5"/>
    <w:rsid w:val="00E11A96"/>
    <w:rPr>
      <w:b/>
      <w:bCs/>
      <w:color w:val="800000"/>
      <w:sz w:val="24"/>
    </w:rPr>
  </w:style>
  <w:style w:type="paragraph" w:styleId="Recuodecorpodetexto2">
    <w:name w:val="Body Text Indent 2"/>
    <w:basedOn w:val="Normal"/>
    <w:link w:val="Recuodecorpodetexto2Char"/>
    <w:rsid w:val="00E11A96"/>
    <w:pPr>
      <w:tabs>
        <w:tab w:val="left" w:pos="5040"/>
      </w:tabs>
      <w:ind w:left="6300" w:hanging="6300"/>
      <w:jc w:val="both"/>
    </w:pPr>
    <w:rPr>
      <w:b/>
      <w:lang w:val="x-none" w:eastAsia="x-none"/>
    </w:rPr>
  </w:style>
  <w:style w:type="character" w:customStyle="1" w:styleId="Recuodecorpodetexto2Char">
    <w:name w:val="Recuo de corpo de texto 2 Char"/>
    <w:link w:val="Recuodecorpodetexto2"/>
    <w:rsid w:val="00E11A96"/>
    <w:rPr>
      <w:b/>
      <w:sz w:val="24"/>
      <w:szCs w:val="24"/>
    </w:rPr>
  </w:style>
  <w:style w:type="paragraph" w:customStyle="1" w:styleId="Corpodetexto31">
    <w:name w:val="Corpo de texto 31"/>
    <w:basedOn w:val="Normal"/>
    <w:rsid w:val="00E11A96"/>
    <w:pPr>
      <w:jc w:val="both"/>
    </w:pPr>
    <w:rPr>
      <w:rFonts w:ascii="Arial" w:hAnsi="Arial"/>
      <w:szCs w:val="20"/>
    </w:rPr>
  </w:style>
  <w:style w:type="paragraph" w:customStyle="1" w:styleId="Corpodetexto21">
    <w:name w:val="Corpo de texto 21"/>
    <w:basedOn w:val="Normal"/>
    <w:rsid w:val="00E11A96"/>
    <w:pPr>
      <w:ind w:firstLine="1416"/>
      <w:jc w:val="both"/>
    </w:pPr>
    <w:rPr>
      <w:rFonts w:ascii="Arial" w:hAnsi="Arial"/>
      <w:sz w:val="20"/>
      <w:szCs w:val="20"/>
    </w:rPr>
  </w:style>
  <w:style w:type="paragraph" w:customStyle="1" w:styleId="BodyText21">
    <w:name w:val="Body Text 21"/>
    <w:basedOn w:val="Normal"/>
    <w:rsid w:val="00E11A96"/>
    <w:pPr>
      <w:ind w:firstLine="1416"/>
      <w:jc w:val="both"/>
    </w:pPr>
    <w:rPr>
      <w:rFonts w:ascii="Arial" w:hAnsi="Arial"/>
      <w:sz w:val="20"/>
      <w:szCs w:val="20"/>
    </w:rPr>
  </w:style>
  <w:style w:type="paragraph" w:styleId="Subttulo">
    <w:name w:val="Subtitle"/>
    <w:basedOn w:val="Normal"/>
    <w:link w:val="SubttuloChar"/>
    <w:qFormat/>
    <w:rsid w:val="00E11A96"/>
    <w:pPr>
      <w:jc w:val="right"/>
    </w:pPr>
    <w:rPr>
      <w:szCs w:val="20"/>
      <w:lang w:val="x-none" w:eastAsia="x-none"/>
    </w:rPr>
  </w:style>
  <w:style w:type="character" w:customStyle="1" w:styleId="SubttuloChar">
    <w:name w:val="Subtítulo Char"/>
    <w:link w:val="Subttulo"/>
    <w:rsid w:val="00E11A96"/>
    <w:rPr>
      <w:sz w:val="24"/>
    </w:rPr>
  </w:style>
  <w:style w:type="paragraph" w:styleId="Textodenotaderodap">
    <w:name w:val="footnote text"/>
    <w:basedOn w:val="Normal"/>
    <w:link w:val="TextodenotaderodapChar"/>
    <w:uiPriority w:val="99"/>
    <w:unhideWhenUsed/>
    <w:rsid w:val="00E11A96"/>
    <w:pPr>
      <w:spacing w:after="200" w:line="276" w:lineRule="auto"/>
    </w:pPr>
    <w:rPr>
      <w:rFonts w:ascii="Calibri" w:eastAsia="Calibri" w:hAnsi="Calibri"/>
      <w:sz w:val="20"/>
      <w:szCs w:val="20"/>
      <w:lang w:val="x-none" w:eastAsia="en-US"/>
    </w:rPr>
  </w:style>
  <w:style w:type="character" w:customStyle="1" w:styleId="TextodenotaderodapChar">
    <w:name w:val="Texto de nota de rodapé Char"/>
    <w:link w:val="Textodenotaderodap"/>
    <w:uiPriority w:val="99"/>
    <w:rsid w:val="00E11A96"/>
    <w:rPr>
      <w:rFonts w:ascii="Calibri" w:eastAsia="Calibri" w:hAnsi="Calibri"/>
      <w:lang w:val="x-none" w:eastAsia="en-US"/>
    </w:rPr>
  </w:style>
  <w:style w:type="character" w:styleId="Refdenotaderodap">
    <w:name w:val="footnote reference"/>
    <w:uiPriority w:val="99"/>
    <w:unhideWhenUsed/>
    <w:rsid w:val="00E11A96"/>
    <w:rPr>
      <w:vertAlign w:val="superscript"/>
    </w:rPr>
  </w:style>
  <w:style w:type="character" w:customStyle="1" w:styleId="Ttulo1Char">
    <w:name w:val="Título 1 Char"/>
    <w:link w:val="Ttulo1"/>
    <w:rsid w:val="00E11A96"/>
    <w:rPr>
      <w:b/>
      <w:bCs/>
      <w:sz w:val="24"/>
      <w:szCs w:val="24"/>
    </w:rPr>
  </w:style>
  <w:style w:type="paragraph" w:styleId="SemEspaamento">
    <w:name w:val="No Spacing"/>
    <w:uiPriority w:val="1"/>
    <w:qFormat/>
    <w:rsid w:val="00E11A96"/>
    <w:pPr>
      <w:ind w:firstLine="851"/>
      <w:jc w:val="both"/>
    </w:pPr>
    <w:rPr>
      <w:color w:val="000000"/>
      <w:sz w:val="24"/>
      <w:szCs w:val="24"/>
    </w:rPr>
  </w:style>
  <w:style w:type="character" w:styleId="nfaseIntensa">
    <w:name w:val="Intense Emphasis"/>
    <w:uiPriority w:val="21"/>
    <w:qFormat/>
    <w:rsid w:val="00E11A96"/>
    <w:rPr>
      <w:b/>
      <w:bCs/>
      <w:i/>
      <w:iCs/>
      <w:color w:val="4F81BD"/>
    </w:rPr>
  </w:style>
  <w:style w:type="paragraph" w:styleId="Ttulo">
    <w:name w:val="Title"/>
    <w:basedOn w:val="Normal"/>
    <w:next w:val="Normal"/>
    <w:link w:val="TtuloChar"/>
    <w:qFormat/>
    <w:rsid w:val="00E11A96"/>
    <w:pPr>
      <w:spacing w:before="240" w:after="60"/>
      <w:jc w:val="center"/>
      <w:outlineLvl w:val="0"/>
    </w:pPr>
    <w:rPr>
      <w:rFonts w:ascii="Cambria" w:hAnsi="Cambria"/>
      <w:b/>
      <w:bCs/>
      <w:kern w:val="28"/>
      <w:sz w:val="32"/>
      <w:szCs w:val="32"/>
      <w:lang w:val="x-none" w:eastAsia="x-none"/>
    </w:rPr>
  </w:style>
  <w:style w:type="character" w:customStyle="1" w:styleId="TtuloChar">
    <w:name w:val="Título Char"/>
    <w:link w:val="Ttulo"/>
    <w:rsid w:val="00E11A96"/>
    <w:rPr>
      <w:rFonts w:ascii="Cambria" w:hAnsi="Cambria"/>
      <w:b/>
      <w:bCs/>
      <w:kern w:val="28"/>
      <w:sz w:val="32"/>
      <w:szCs w:val="32"/>
      <w:lang w:val="x-none" w:eastAsia="x-none"/>
    </w:rPr>
  </w:style>
  <w:style w:type="paragraph" w:customStyle="1" w:styleId="xmsosubtitle">
    <w:name w:val="x_msosubtitle"/>
    <w:basedOn w:val="Normal"/>
    <w:rsid w:val="00D11061"/>
    <w:pPr>
      <w:spacing w:before="100" w:beforeAutospacing="1" w:after="100" w:afterAutospacing="1"/>
    </w:pPr>
  </w:style>
  <w:style w:type="paragraph" w:customStyle="1" w:styleId="p4">
    <w:name w:val="p4"/>
    <w:basedOn w:val="Normal"/>
    <w:rsid w:val="00823D13"/>
    <w:pPr>
      <w:widowControl w:val="0"/>
      <w:tabs>
        <w:tab w:val="left" w:pos="4840"/>
      </w:tabs>
      <w:snapToGrid w:val="0"/>
      <w:spacing w:line="240" w:lineRule="atLeast"/>
      <w:ind w:left="3400"/>
    </w:pPr>
    <w:rPr>
      <w:szCs w:val="20"/>
    </w:rPr>
  </w:style>
  <w:style w:type="paragraph" w:customStyle="1" w:styleId="paragraph">
    <w:name w:val="paragraph"/>
    <w:basedOn w:val="Normal"/>
    <w:rsid w:val="00342AD3"/>
    <w:pPr>
      <w:spacing w:before="100" w:beforeAutospacing="1" w:after="100" w:afterAutospacing="1"/>
    </w:pPr>
  </w:style>
  <w:style w:type="character" w:customStyle="1" w:styleId="normaltextrun">
    <w:name w:val="normaltextrun"/>
    <w:rsid w:val="00342AD3"/>
  </w:style>
  <w:style w:type="character" w:customStyle="1" w:styleId="eop">
    <w:name w:val="eop"/>
    <w:rsid w:val="00342AD3"/>
  </w:style>
  <w:style w:type="paragraph" w:customStyle="1" w:styleId="Default">
    <w:name w:val="Default"/>
    <w:rsid w:val="00F270F6"/>
    <w:pPr>
      <w:autoSpaceDE w:val="0"/>
      <w:autoSpaceDN w:val="0"/>
      <w:adjustRightInd w:val="0"/>
    </w:pPr>
    <w:rPr>
      <w:rFonts w:ascii="Arial" w:hAnsi="Arial" w:cs="Arial"/>
      <w:color w:val="000000"/>
      <w:sz w:val="24"/>
      <w:szCs w:val="24"/>
    </w:rPr>
  </w:style>
  <w:style w:type="character" w:styleId="Hyperlink">
    <w:name w:val="Hyperlink"/>
    <w:uiPriority w:val="99"/>
    <w:unhideWhenUsed/>
    <w:rsid w:val="00464FE5"/>
    <w:rPr>
      <w:color w:val="0000FF"/>
      <w:u w:val="single"/>
    </w:rPr>
  </w:style>
  <w:style w:type="character" w:styleId="nfase">
    <w:name w:val="Emphasis"/>
    <w:uiPriority w:val="20"/>
    <w:qFormat/>
    <w:rsid w:val="007516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4330">
      <w:bodyDiv w:val="1"/>
      <w:marLeft w:val="0"/>
      <w:marRight w:val="0"/>
      <w:marTop w:val="0"/>
      <w:marBottom w:val="0"/>
      <w:divBdr>
        <w:top w:val="none" w:sz="0" w:space="0" w:color="auto"/>
        <w:left w:val="none" w:sz="0" w:space="0" w:color="auto"/>
        <w:bottom w:val="none" w:sz="0" w:space="0" w:color="auto"/>
        <w:right w:val="none" w:sz="0" w:space="0" w:color="auto"/>
      </w:divBdr>
    </w:div>
    <w:div w:id="181286989">
      <w:bodyDiv w:val="1"/>
      <w:marLeft w:val="0"/>
      <w:marRight w:val="0"/>
      <w:marTop w:val="0"/>
      <w:marBottom w:val="0"/>
      <w:divBdr>
        <w:top w:val="none" w:sz="0" w:space="0" w:color="auto"/>
        <w:left w:val="none" w:sz="0" w:space="0" w:color="auto"/>
        <w:bottom w:val="none" w:sz="0" w:space="0" w:color="auto"/>
        <w:right w:val="none" w:sz="0" w:space="0" w:color="auto"/>
      </w:divBdr>
    </w:div>
    <w:div w:id="434642369">
      <w:bodyDiv w:val="1"/>
      <w:marLeft w:val="0"/>
      <w:marRight w:val="0"/>
      <w:marTop w:val="0"/>
      <w:marBottom w:val="0"/>
      <w:divBdr>
        <w:top w:val="none" w:sz="0" w:space="0" w:color="auto"/>
        <w:left w:val="none" w:sz="0" w:space="0" w:color="auto"/>
        <w:bottom w:val="none" w:sz="0" w:space="0" w:color="auto"/>
        <w:right w:val="none" w:sz="0" w:space="0" w:color="auto"/>
      </w:divBdr>
      <w:divsChild>
        <w:div w:id="1641155902">
          <w:marLeft w:val="0"/>
          <w:marRight w:val="0"/>
          <w:marTop w:val="0"/>
          <w:marBottom w:val="0"/>
          <w:divBdr>
            <w:top w:val="none" w:sz="0" w:space="0" w:color="auto"/>
            <w:left w:val="none" w:sz="0" w:space="0" w:color="auto"/>
            <w:bottom w:val="none" w:sz="0" w:space="0" w:color="auto"/>
            <w:right w:val="none" w:sz="0" w:space="0" w:color="auto"/>
          </w:divBdr>
        </w:div>
      </w:divsChild>
    </w:div>
    <w:div w:id="513884725">
      <w:bodyDiv w:val="1"/>
      <w:marLeft w:val="0"/>
      <w:marRight w:val="0"/>
      <w:marTop w:val="0"/>
      <w:marBottom w:val="0"/>
      <w:divBdr>
        <w:top w:val="none" w:sz="0" w:space="0" w:color="auto"/>
        <w:left w:val="none" w:sz="0" w:space="0" w:color="auto"/>
        <w:bottom w:val="none" w:sz="0" w:space="0" w:color="auto"/>
        <w:right w:val="none" w:sz="0" w:space="0" w:color="auto"/>
      </w:divBdr>
    </w:div>
    <w:div w:id="639381431">
      <w:bodyDiv w:val="1"/>
      <w:marLeft w:val="0"/>
      <w:marRight w:val="0"/>
      <w:marTop w:val="0"/>
      <w:marBottom w:val="0"/>
      <w:divBdr>
        <w:top w:val="none" w:sz="0" w:space="0" w:color="auto"/>
        <w:left w:val="none" w:sz="0" w:space="0" w:color="auto"/>
        <w:bottom w:val="none" w:sz="0" w:space="0" w:color="auto"/>
        <w:right w:val="none" w:sz="0" w:space="0" w:color="auto"/>
      </w:divBdr>
    </w:div>
    <w:div w:id="706301244">
      <w:bodyDiv w:val="1"/>
      <w:marLeft w:val="0"/>
      <w:marRight w:val="0"/>
      <w:marTop w:val="0"/>
      <w:marBottom w:val="0"/>
      <w:divBdr>
        <w:top w:val="none" w:sz="0" w:space="0" w:color="auto"/>
        <w:left w:val="none" w:sz="0" w:space="0" w:color="auto"/>
        <w:bottom w:val="none" w:sz="0" w:space="0" w:color="auto"/>
        <w:right w:val="none" w:sz="0" w:space="0" w:color="auto"/>
      </w:divBdr>
    </w:div>
    <w:div w:id="771782384">
      <w:bodyDiv w:val="1"/>
      <w:marLeft w:val="0"/>
      <w:marRight w:val="0"/>
      <w:marTop w:val="0"/>
      <w:marBottom w:val="0"/>
      <w:divBdr>
        <w:top w:val="none" w:sz="0" w:space="0" w:color="auto"/>
        <w:left w:val="none" w:sz="0" w:space="0" w:color="auto"/>
        <w:bottom w:val="none" w:sz="0" w:space="0" w:color="auto"/>
        <w:right w:val="none" w:sz="0" w:space="0" w:color="auto"/>
      </w:divBdr>
      <w:divsChild>
        <w:div w:id="22289722">
          <w:marLeft w:val="0"/>
          <w:marRight w:val="0"/>
          <w:marTop w:val="0"/>
          <w:marBottom w:val="0"/>
          <w:divBdr>
            <w:top w:val="none" w:sz="0" w:space="0" w:color="auto"/>
            <w:left w:val="none" w:sz="0" w:space="0" w:color="auto"/>
            <w:bottom w:val="none" w:sz="0" w:space="0" w:color="auto"/>
            <w:right w:val="none" w:sz="0" w:space="0" w:color="auto"/>
          </w:divBdr>
        </w:div>
      </w:divsChild>
    </w:div>
    <w:div w:id="816339654">
      <w:bodyDiv w:val="1"/>
      <w:marLeft w:val="0"/>
      <w:marRight w:val="0"/>
      <w:marTop w:val="0"/>
      <w:marBottom w:val="0"/>
      <w:divBdr>
        <w:top w:val="none" w:sz="0" w:space="0" w:color="auto"/>
        <w:left w:val="none" w:sz="0" w:space="0" w:color="auto"/>
        <w:bottom w:val="none" w:sz="0" w:space="0" w:color="auto"/>
        <w:right w:val="none" w:sz="0" w:space="0" w:color="auto"/>
      </w:divBdr>
    </w:div>
    <w:div w:id="911349676">
      <w:bodyDiv w:val="1"/>
      <w:marLeft w:val="0"/>
      <w:marRight w:val="0"/>
      <w:marTop w:val="0"/>
      <w:marBottom w:val="0"/>
      <w:divBdr>
        <w:top w:val="none" w:sz="0" w:space="0" w:color="auto"/>
        <w:left w:val="none" w:sz="0" w:space="0" w:color="auto"/>
        <w:bottom w:val="none" w:sz="0" w:space="0" w:color="auto"/>
        <w:right w:val="none" w:sz="0" w:space="0" w:color="auto"/>
      </w:divBdr>
    </w:div>
    <w:div w:id="1199119908">
      <w:bodyDiv w:val="1"/>
      <w:marLeft w:val="0"/>
      <w:marRight w:val="0"/>
      <w:marTop w:val="0"/>
      <w:marBottom w:val="0"/>
      <w:divBdr>
        <w:top w:val="none" w:sz="0" w:space="0" w:color="auto"/>
        <w:left w:val="none" w:sz="0" w:space="0" w:color="auto"/>
        <w:bottom w:val="none" w:sz="0" w:space="0" w:color="auto"/>
        <w:right w:val="none" w:sz="0" w:space="0" w:color="auto"/>
      </w:divBdr>
    </w:div>
    <w:div w:id="1467434402">
      <w:bodyDiv w:val="1"/>
      <w:marLeft w:val="0"/>
      <w:marRight w:val="0"/>
      <w:marTop w:val="0"/>
      <w:marBottom w:val="0"/>
      <w:divBdr>
        <w:top w:val="none" w:sz="0" w:space="0" w:color="auto"/>
        <w:left w:val="none" w:sz="0" w:space="0" w:color="auto"/>
        <w:bottom w:val="none" w:sz="0" w:space="0" w:color="auto"/>
        <w:right w:val="none" w:sz="0" w:space="0" w:color="auto"/>
      </w:divBdr>
    </w:div>
    <w:div w:id="1469740800">
      <w:bodyDiv w:val="1"/>
      <w:marLeft w:val="0"/>
      <w:marRight w:val="0"/>
      <w:marTop w:val="0"/>
      <w:marBottom w:val="0"/>
      <w:divBdr>
        <w:top w:val="none" w:sz="0" w:space="0" w:color="auto"/>
        <w:left w:val="none" w:sz="0" w:space="0" w:color="auto"/>
        <w:bottom w:val="none" w:sz="0" w:space="0" w:color="auto"/>
        <w:right w:val="none" w:sz="0" w:space="0" w:color="auto"/>
      </w:divBdr>
    </w:div>
    <w:div w:id="1677269882">
      <w:bodyDiv w:val="1"/>
      <w:marLeft w:val="0"/>
      <w:marRight w:val="0"/>
      <w:marTop w:val="0"/>
      <w:marBottom w:val="0"/>
      <w:divBdr>
        <w:top w:val="none" w:sz="0" w:space="0" w:color="auto"/>
        <w:left w:val="none" w:sz="0" w:space="0" w:color="auto"/>
        <w:bottom w:val="none" w:sz="0" w:space="0" w:color="auto"/>
        <w:right w:val="none" w:sz="0" w:space="0" w:color="auto"/>
      </w:divBdr>
    </w:div>
    <w:div w:id="1716616850">
      <w:bodyDiv w:val="1"/>
      <w:marLeft w:val="0"/>
      <w:marRight w:val="0"/>
      <w:marTop w:val="0"/>
      <w:marBottom w:val="0"/>
      <w:divBdr>
        <w:top w:val="none" w:sz="0" w:space="0" w:color="auto"/>
        <w:left w:val="none" w:sz="0" w:space="0" w:color="auto"/>
        <w:bottom w:val="none" w:sz="0" w:space="0" w:color="auto"/>
        <w:right w:val="none" w:sz="0" w:space="0" w:color="auto"/>
      </w:divBdr>
    </w:div>
    <w:div w:id="2011910233">
      <w:bodyDiv w:val="1"/>
      <w:marLeft w:val="0"/>
      <w:marRight w:val="0"/>
      <w:marTop w:val="0"/>
      <w:marBottom w:val="0"/>
      <w:divBdr>
        <w:top w:val="none" w:sz="0" w:space="0" w:color="auto"/>
        <w:left w:val="none" w:sz="0" w:space="0" w:color="auto"/>
        <w:bottom w:val="none" w:sz="0" w:space="0" w:color="auto"/>
        <w:right w:val="none" w:sz="0" w:space="0" w:color="auto"/>
      </w:divBdr>
    </w:div>
    <w:div w:id="201923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DA911-8E1C-47ED-B0B1-3D372E42A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534</Words>
  <Characters>2884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EXMº</vt:lpstr>
    </vt:vector>
  </TitlesOfParts>
  <Company>Camara Municipal de Vera</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EXMº</dc:title>
  <dc:subject/>
  <dc:creator>Juliane</dc:creator>
  <cp:keywords/>
  <cp:lastModifiedBy>Câmara Municipal de Vera MT</cp:lastModifiedBy>
  <cp:revision>12</cp:revision>
  <cp:lastPrinted>2026-03-06T14:50:00Z</cp:lastPrinted>
  <dcterms:created xsi:type="dcterms:W3CDTF">2026-03-04T14:26:00Z</dcterms:created>
  <dcterms:modified xsi:type="dcterms:W3CDTF">2026-04-06T14:34:00Z</dcterms:modified>
</cp:coreProperties>
</file>