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9463C4" w:rsidRDefault="00397A27" w:rsidP="005E3E5C">
      <w:pPr>
        <w:ind w:firstLine="1985"/>
        <w:jc w:val="both"/>
        <w:rPr>
          <w:bCs/>
          <w:color w:val="000000"/>
          <w:sz w:val="27"/>
          <w:szCs w:val="27"/>
        </w:rPr>
      </w:pPr>
      <w:r w:rsidRPr="009463C4">
        <w:rPr>
          <w:bCs/>
          <w:color w:val="000000"/>
          <w:sz w:val="27"/>
          <w:szCs w:val="27"/>
        </w:rPr>
        <w:t xml:space="preserve">Senhor Presidente, </w:t>
      </w:r>
    </w:p>
    <w:p w14:paraId="0AA363AC" w14:textId="0B04C8D3" w:rsidR="00397A27" w:rsidRPr="009463C4" w:rsidRDefault="00397A27" w:rsidP="005E3E5C">
      <w:pPr>
        <w:ind w:firstLine="1985"/>
        <w:jc w:val="both"/>
        <w:rPr>
          <w:color w:val="000000"/>
          <w:sz w:val="27"/>
          <w:szCs w:val="27"/>
        </w:rPr>
      </w:pPr>
    </w:p>
    <w:p w14:paraId="3ABD2CC4" w14:textId="225FD6D2" w:rsidR="00F97BEA" w:rsidRPr="009463C4" w:rsidRDefault="0038748C" w:rsidP="005E3E5C">
      <w:pPr>
        <w:ind w:firstLine="1985"/>
        <w:jc w:val="both"/>
        <w:rPr>
          <w:b/>
          <w:i/>
          <w:sz w:val="27"/>
          <w:szCs w:val="27"/>
        </w:rPr>
      </w:pPr>
      <w:r w:rsidRPr="009463C4">
        <w:rPr>
          <w:color w:val="000000"/>
          <w:sz w:val="27"/>
          <w:szCs w:val="27"/>
        </w:rPr>
        <w:t>O</w:t>
      </w:r>
      <w:r w:rsidR="00F813B8">
        <w:rPr>
          <w:color w:val="000000"/>
          <w:sz w:val="27"/>
          <w:szCs w:val="27"/>
        </w:rPr>
        <w:t>s</w:t>
      </w:r>
      <w:r w:rsidR="00397A27" w:rsidRPr="009463C4">
        <w:rPr>
          <w:color w:val="000000"/>
          <w:sz w:val="27"/>
          <w:szCs w:val="27"/>
        </w:rPr>
        <w:t xml:space="preserve"> </w:t>
      </w:r>
      <w:r w:rsidR="00B779E8" w:rsidRPr="009463C4">
        <w:rPr>
          <w:color w:val="000000"/>
          <w:sz w:val="27"/>
          <w:szCs w:val="27"/>
        </w:rPr>
        <w:t>vereador</w:t>
      </w:r>
      <w:r w:rsidR="00F813B8">
        <w:rPr>
          <w:color w:val="000000"/>
          <w:sz w:val="27"/>
          <w:szCs w:val="27"/>
        </w:rPr>
        <w:t>es abaixo subscritos</w:t>
      </w:r>
      <w:r w:rsidR="00B779E8" w:rsidRPr="009463C4">
        <w:rPr>
          <w:color w:val="000000"/>
          <w:sz w:val="27"/>
          <w:szCs w:val="27"/>
        </w:rPr>
        <w:t xml:space="preserve">, com fulcro no Regimento Interno da Câmara Municipal de Vera-MT, </w:t>
      </w:r>
      <w:r w:rsidR="00B779E8" w:rsidRPr="009463C4">
        <w:rPr>
          <w:b/>
          <w:i/>
          <w:color w:val="000000"/>
          <w:sz w:val="27"/>
          <w:szCs w:val="27"/>
        </w:rPr>
        <w:t>INDICA</w:t>
      </w:r>
      <w:r w:rsidR="00F813B8">
        <w:rPr>
          <w:b/>
          <w:i/>
          <w:color w:val="000000"/>
          <w:sz w:val="27"/>
          <w:szCs w:val="27"/>
        </w:rPr>
        <w:t>M</w:t>
      </w:r>
      <w:r w:rsidR="00B779E8" w:rsidRPr="009463C4">
        <w:rPr>
          <w:color w:val="000000"/>
          <w:sz w:val="27"/>
          <w:szCs w:val="27"/>
        </w:rPr>
        <w:t>, após ouvido o Soberano Plenário, ao Prefei</w:t>
      </w:r>
      <w:r w:rsidR="0078324C" w:rsidRPr="009463C4">
        <w:rPr>
          <w:color w:val="000000"/>
          <w:sz w:val="27"/>
          <w:szCs w:val="27"/>
        </w:rPr>
        <w:t xml:space="preserve">to Municipal, </w:t>
      </w:r>
      <w:r w:rsidR="00BB3A28" w:rsidRPr="009463C4">
        <w:rPr>
          <w:color w:val="000000"/>
          <w:sz w:val="27"/>
          <w:szCs w:val="27"/>
        </w:rPr>
        <w:t xml:space="preserve">Senhor Yago </w:t>
      </w:r>
      <w:proofErr w:type="spellStart"/>
      <w:r w:rsidR="00BB3A28" w:rsidRPr="009463C4">
        <w:rPr>
          <w:color w:val="000000"/>
          <w:sz w:val="27"/>
          <w:szCs w:val="27"/>
        </w:rPr>
        <w:t>Pezarico</w:t>
      </w:r>
      <w:proofErr w:type="spellEnd"/>
      <w:r w:rsidR="00BB3A28" w:rsidRPr="009463C4">
        <w:rPr>
          <w:color w:val="000000"/>
          <w:sz w:val="27"/>
          <w:szCs w:val="27"/>
        </w:rPr>
        <w:t xml:space="preserve"> Giacomelli</w:t>
      </w:r>
      <w:r w:rsidR="003A39BE" w:rsidRPr="009463C4">
        <w:rPr>
          <w:color w:val="000000"/>
          <w:sz w:val="27"/>
          <w:szCs w:val="27"/>
        </w:rPr>
        <w:t xml:space="preserve">, </w:t>
      </w:r>
      <w:r w:rsidR="00BD7C2D" w:rsidRPr="00BD7C2D">
        <w:rPr>
          <w:b/>
          <w:bCs/>
          <w:i/>
          <w:sz w:val="27"/>
          <w:szCs w:val="27"/>
        </w:rPr>
        <w:t xml:space="preserve">a revitalização da sinalização viária no trevo de entroncamento da </w:t>
      </w:r>
      <w:proofErr w:type="spellStart"/>
      <w:r w:rsidR="00BD7C2D" w:rsidRPr="00BD7C2D">
        <w:rPr>
          <w:b/>
          <w:bCs/>
          <w:i/>
          <w:sz w:val="27"/>
          <w:szCs w:val="27"/>
        </w:rPr>
        <w:t>MT-140</w:t>
      </w:r>
      <w:proofErr w:type="spellEnd"/>
      <w:r w:rsidR="00BD7C2D" w:rsidRPr="00BD7C2D">
        <w:rPr>
          <w:b/>
          <w:bCs/>
          <w:i/>
          <w:sz w:val="27"/>
          <w:szCs w:val="27"/>
        </w:rPr>
        <w:t xml:space="preserve"> com a </w:t>
      </w:r>
      <w:proofErr w:type="spellStart"/>
      <w:r w:rsidR="00BD7C2D" w:rsidRPr="00BD7C2D">
        <w:rPr>
          <w:b/>
          <w:bCs/>
          <w:i/>
          <w:sz w:val="27"/>
          <w:szCs w:val="27"/>
        </w:rPr>
        <w:t>MT-225</w:t>
      </w:r>
      <w:proofErr w:type="spellEnd"/>
      <w:r w:rsidR="00BD7C2D" w:rsidRPr="00BD7C2D">
        <w:rPr>
          <w:b/>
          <w:bCs/>
          <w:i/>
          <w:sz w:val="27"/>
          <w:szCs w:val="27"/>
        </w:rPr>
        <w:t>, com instalação de placas de advertência e redutores de velocidade</w:t>
      </w:r>
      <w:r w:rsidR="00A45217" w:rsidRPr="00A45217">
        <w:rPr>
          <w:b/>
          <w:bCs/>
          <w:i/>
          <w:sz w:val="27"/>
          <w:szCs w:val="27"/>
        </w:rPr>
        <w:t>.</w:t>
      </w:r>
    </w:p>
    <w:p w14:paraId="2BFD84BF" w14:textId="333E37F7" w:rsidR="005E3E5C" w:rsidRPr="00260FF8" w:rsidRDefault="005E3E5C" w:rsidP="005E3E5C">
      <w:pPr>
        <w:ind w:firstLine="1985"/>
        <w:jc w:val="both"/>
        <w:rPr>
          <w:b/>
          <w:i/>
          <w:sz w:val="26"/>
          <w:szCs w:val="26"/>
        </w:rPr>
      </w:pPr>
    </w:p>
    <w:p w14:paraId="37793B4F" w14:textId="77777777" w:rsidR="00260FF8" w:rsidRPr="00260FF8" w:rsidRDefault="00260FF8" w:rsidP="005E3E5C">
      <w:pPr>
        <w:ind w:firstLine="1985"/>
        <w:jc w:val="both"/>
        <w:rPr>
          <w:b/>
          <w:i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Pr="00260FF8" w:rsidRDefault="005E3E5C" w:rsidP="005E3E5C">
      <w:pPr>
        <w:jc w:val="center"/>
        <w:rPr>
          <w:b/>
          <w:i/>
          <w:color w:val="000000"/>
        </w:rPr>
      </w:pPr>
    </w:p>
    <w:p w14:paraId="2EC45C27" w14:textId="77777777" w:rsidR="00260FF8" w:rsidRPr="009463C4" w:rsidRDefault="00260FF8" w:rsidP="005E3E5C">
      <w:pPr>
        <w:jc w:val="center"/>
        <w:rPr>
          <w:b/>
          <w:i/>
          <w:color w:val="000000"/>
          <w:sz w:val="32"/>
          <w:szCs w:val="32"/>
        </w:rPr>
      </w:pPr>
    </w:p>
    <w:p w14:paraId="592E11AD" w14:textId="186A080B" w:rsidR="00F813B8" w:rsidRPr="00F813B8" w:rsidRDefault="00A45217" w:rsidP="00F813B8">
      <w:pPr>
        <w:spacing w:after="240"/>
        <w:ind w:firstLine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Esta proposição tem por objetivo, </w:t>
      </w:r>
      <w:r w:rsidR="00F813B8" w:rsidRPr="00F813B8">
        <w:rPr>
          <w:sz w:val="27"/>
          <w:szCs w:val="27"/>
        </w:rPr>
        <w:t xml:space="preserve">indicar ao Excelentíssimo Senhor Prefeito Municipal que </w:t>
      </w:r>
      <w:proofErr w:type="spellStart"/>
      <w:r w:rsidR="00F813B8" w:rsidRPr="00F813B8">
        <w:rPr>
          <w:sz w:val="27"/>
          <w:szCs w:val="27"/>
        </w:rPr>
        <w:t>gestione</w:t>
      </w:r>
      <w:proofErr w:type="spellEnd"/>
      <w:r w:rsidR="00F813B8" w:rsidRPr="00F813B8">
        <w:rPr>
          <w:sz w:val="27"/>
          <w:szCs w:val="27"/>
        </w:rPr>
        <w:t xml:space="preserve"> junto aos órgãos competentes do Estado de Mato Grosso a </w:t>
      </w:r>
      <w:r w:rsidR="00F813B8" w:rsidRPr="00F813B8">
        <w:rPr>
          <w:b/>
          <w:bCs/>
          <w:sz w:val="27"/>
          <w:szCs w:val="27"/>
        </w:rPr>
        <w:t xml:space="preserve">revitalização da sinalização viária no trevo localizado no entroncamento da </w:t>
      </w:r>
      <w:proofErr w:type="spellStart"/>
      <w:r w:rsidR="00F813B8" w:rsidRPr="00F813B8">
        <w:rPr>
          <w:b/>
          <w:bCs/>
          <w:sz w:val="27"/>
          <w:szCs w:val="27"/>
        </w:rPr>
        <w:t>MT-140</w:t>
      </w:r>
      <w:proofErr w:type="spellEnd"/>
      <w:r w:rsidR="00F813B8" w:rsidRPr="00F813B8">
        <w:rPr>
          <w:b/>
          <w:bCs/>
          <w:sz w:val="27"/>
          <w:szCs w:val="27"/>
        </w:rPr>
        <w:t xml:space="preserve"> com a </w:t>
      </w:r>
      <w:proofErr w:type="spellStart"/>
      <w:r w:rsidR="00F813B8" w:rsidRPr="00F813B8">
        <w:rPr>
          <w:b/>
          <w:bCs/>
          <w:sz w:val="27"/>
          <w:szCs w:val="27"/>
        </w:rPr>
        <w:t>MT-225</w:t>
      </w:r>
      <w:proofErr w:type="spellEnd"/>
      <w:r w:rsidR="00F813B8" w:rsidRPr="00F813B8">
        <w:rPr>
          <w:sz w:val="27"/>
          <w:szCs w:val="27"/>
        </w:rPr>
        <w:t>, com a instalação de:</w:t>
      </w:r>
    </w:p>
    <w:p w14:paraId="576903DF" w14:textId="77777777" w:rsidR="00F813B8" w:rsidRPr="00F813B8" w:rsidRDefault="00F813B8" w:rsidP="00F813B8">
      <w:pPr>
        <w:numPr>
          <w:ilvl w:val="0"/>
          <w:numId w:val="7"/>
        </w:numPr>
        <w:spacing w:after="240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Placas de advertência e orientação;</w:t>
      </w:r>
    </w:p>
    <w:p w14:paraId="72C65CAC" w14:textId="77777777" w:rsidR="00F813B8" w:rsidRPr="00F813B8" w:rsidRDefault="00F813B8" w:rsidP="00F813B8">
      <w:pPr>
        <w:numPr>
          <w:ilvl w:val="0"/>
          <w:numId w:val="7"/>
        </w:numPr>
        <w:spacing w:after="240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Sinalização horizontal adequada;</w:t>
      </w:r>
    </w:p>
    <w:p w14:paraId="3EDE2A72" w14:textId="77777777" w:rsidR="00F813B8" w:rsidRPr="00F813B8" w:rsidRDefault="00F813B8" w:rsidP="00F813B8">
      <w:pPr>
        <w:numPr>
          <w:ilvl w:val="0"/>
          <w:numId w:val="7"/>
        </w:numPr>
        <w:spacing w:after="240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Redutores de velocidade ou dispositivos que obriguem a redução da velocidade dos veículos ao se aproximarem do trevo.</w:t>
      </w:r>
    </w:p>
    <w:p w14:paraId="32A9ACA0" w14:textId="77777777" w:rsidR="00F813B8" w:rsidRPr="00F813B8" w:rsidRDefault="00F813B8" w:rsidP="00F813B8">
      <w:pPr>
        <w:spacing w:after="240"/>
        <w:ind w:firstLine="1985"/>
        <w:jc w:val="both"/>
        <w:rPr>
          <w:sz w:val="27"/>
          <w:szCs w:val="27"/>
        </w:rPr>
      </w:pPr>
      <w:r w:rsidRPr="00F813B8">
        <w:rPr>
          <w:sz w:val="27"/>
          <w:szCs w:val="27"/>
        </w:rPr>
        <w:t xml:space="preserve">O referido trevo apresenta </w:t>
      </w:r>
      <w:r w:rsidRPr="00F813B8">
        <w:rPr>
          <w:b/>
          <w:bCs/>
          <w:sz w:val="27"/>
          <w:szCs w:val="27"/>
        </w:rPr>
        <w:t>alto fluxo de veículos pesados</w:t>
      </w:r>
      <w:r w:rsidRPr="00F813B8">
        <w:rPr>
          <w:sz w:val="27"/>
          <w:szCs w:val="27"/>
        </w:rPr>
        <w:t>, especialmente caminhões, além de intenso tráfego de moradores das chácaras próximas, trabalhadores de empresas já instaladas na região e de novos empreendimentos que estão se estabelecendo nas imediações.</w:t>
      </w:r>
    </w:p>
    <w:p w14:paraId="32504600" w14:textId="77777777" w:rsidR="00F813B8" w:rsidRPr="00F813B8" w:rsidRDefault="00F813B8" w:rsidP="00F813B8">
      <w:pPr>
        <w:spacing w:after="240"/>
        <w:ind w:firstLine="1985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Trata-se de um ponto estratégico de circulação, onde a ausência ou desgaste da sinalização adequada e a inexistência de mecanismos que forcem a redução de velocidade aumentam significativamente o risco de acidentes.</w:t>
      </w:r>
    </w:p>
    <w:p w14:paraId="4C9A399A" w14:textId="77777777" w:rsidR="00F813B8" w:rsidRPr="00F813B8" w:rsidRDefault="00F813B8" w:rsidP="00F813B8">
      <w:pPr>
        <w:spacing w:after="240"/>
        <w:ind w:firstLine="1985"/>
        <w:jc w:val="both"/>
        <w:rPr>
          <w:sz w:val="27"/>
          <w:szCs w:val="27"/>
        </w:rPr>
      </w:pPr>
      <w:r w:rsidRPr="00F813B8">
        <w:rPr>
          <w:sz w:val="27"/>
          <w:szCs w:val="27"/>
        </w:rPr>
        <w:lastRenderedPageBreak/>
        <w:t>A revitalização da sinalização e a implantação de redutores de velocidade são medidas preventivas, de baixo custo e alto impacto na preservação de vidas, contribuindo para maior segurança de motoristas, motociclistas, ciclistas e pedestres que utilizam a via diariamente.</w:t>
      </w:r>
    </w:p>
    <w:p w14:paraId="53A0AD59" w14:textId="77777777" w:rsidR="00F813B8" w:rsidRPr="00F813B8" w:rsidRDefault="00F813B8" w:rsidP="00F813B8">
      <w:pPr>
        <w:spacing w:after="240"/>
        <w:ind w:firstLine="1985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Diante do crescimento da atividade econômica naquela região e do aumento constante do fluxo viário, torna-se urgente a adoção de providências para evitar que acidentes venham a ocorrer.</w:t>
      </w:r>
    </w:p>
    <w:p w14:paraId="56271875" w14:textId="77777777" w:rsidR="00F813B8" w:rsidRPr="00F813B8" w:rsidRDefault="00F813B8" w:rsidP="00F813B8">
      <w:pPr>
        <w:spacing w:after="240"/>
        <w:ind w:firstLine="1985"/>
        <w:jc w:val="both"/>
        <w:rPr>
          <w:sz w:val="27"/>
          <w:szCs w:val="27"/>
        </w:rPr>
      </w:pPr>
      <w:r w:rsidRPr="00F813B8">
        <w:rPr>
          <w:sz w:val="27"/>
          <w:szCs w:val="27"/>
        </w:rPr>
        <w:t>Assim, solicitamos especial atenção do Executivo Municipal para que, em conjunto com os órgãos estaduais responsáveis pelas rodovias, sejam adotadas as medidas necessárias para garantir maior segurança naquele ponto.</w:t>
      </w:r>
    </w:p>
    <w:p w14:paraId="3140CA71" w14:textId="79C4AD75" w:rsidR="001F06F4" w:rsidRPr="009463C4" w:rsidRDefault="009463C4" w:rsidP="00F75F4A">
      <w:pPr>
        <w:spacing w:after="240"/>
        <w:ind w:firstLine="1985"/>
        <w:jc w:val="both"/>
        <w:rPr>
          <w:sz w:val="27"/>
          <w:szCs w:val="27"/>
        </w:rPr>
      </w:pPr>
      <w:r w:rsidRPr="009463C4">
        <w:rPr>
          <w:sz w:val="27"/>
          <w:szCs w:val="27"/>
        </w:rPr>
        <w:t>Diante do exposto acima é que pe</w:t>
      </w:r>
      <w:r w:rsidR="00F813B8">
        <w:rPr>
          <w:sz w:val="27"/>
          <w:szCs w:val="27"/>
        </w:rPr>
        <w:t>dimos</w:t>
      </w:r>
      <w:r w:rsidRPr="009463C4">
        <w:rPr>
          <w:sz w:val="27"/>
          <w:szCs w:val="27"/>
        </w:rPr>
        <w:t xml:space="preserve"> aos nossos Nobres Colegas Vereadores o apoio para a aprovação desta Indicação</w:t>
      </w:r>
      <w:r w:rsidR="001F06F4" w:rsidRPr="009463C4">
        <w:rPr>
          <w:sz w:val="27"/>
          <w:szCs w:val="27"/>
        </w:rPr>
        <w:t>.</w:t>
      </w:r>
    </w:p>
    <w:p w14:paraId="18EDEF20" w14:textId="299704D6" w:rsidR="00DF666F" w:rsidRDefault="00F813B8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  <w:r>
        <w:rPr>
          <w:b/>
          <w:bCs/>
          <w:i/>
          <w:iCs/>
          <w:color w:val="000000"/>
          <w:sz w:val="27"/>
          <w:szCs w:val="27"/>
        </w:rPr>
        <w:t>Sala de Reuniões Vereador Alfredo Krause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, aos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0B1650">
        <w:rPr>
          <w:b/>
          <w:bCs/>
          <w:i/>
          <w:iCs/>
          <w:color w:val="000000"/>
          <w:sz w:val="27"/>
          <w:szCs w:val="27"/>
        </w:rPr>
        <w:t>dez</w:t>
      </w:r>
      <w:r w:rsidR="00EC37B2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>dias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</w:t>
      </w:r>
      <w:r w:rsidR="00F66E50" w:rsidRPr="009463C4">
        <w:rPr>
          <w:b/>
          <w:bCs/>
          <w:i/>
          <w:iCs/>
          <w:color w:val="000000"/>
          <w:sz w:val="27"/>
          <w:szCs w:val="27"/>
        </w:rPr>
        <w:t>d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o mês de </w:t>
      </w:r>
      <w:r w:rsidR="000B1650">
        <w:rPr>
          <w:b/>
          <w:bCs/>
          <w:i/>
          <w:iCs/>
          <w:color w:val="000000"/>
          <w:sz w:val="27"/>
          <w:szCs w:val="27"/>
        </w:rPr>
        <w:t>fevereiro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de 20</w:t>
      </w:r>
      <w:r w:rsidR="00EC37B2">
        <w:rPr>
          <w:b/>
          <w:bCs/>
          <w:i/>
          <w:iCs/>
          <w:color w:val="000000"/>
          <w:sz w:val="27"/>
          <w:szCs w:val="27"/>
          <w:lang w:val="x-none"/>
        </w:rPr>
        <w:t>26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.</w:t>
      </w:r>
    </w:p>
    <w:p w14:paraId="12701543" w14:textId="77777777" w:rsidR="0023745D" w:rsidRPr="009463C4" w:rsidRDefault="0023745D" w:rsidP="00203051">
      <w:pPr>
        <w:spacing w:after="240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1B88B4B9" w:rsidR="009463C4" w:rsidRPr="00E46868" w:rsidRDefault="009463C4" w:rsidP="00203051">
      <w:pPr>
        <w:pStyle w:val="Ttulo1"/>
        <w:jc w:val="both"/>
        <w:rPr>
          <w:iCs/>
          <w:sz w:val="16"/>
          <w:szCs w:val="16"/>
        </w:rPr>
      </w:pPr>
    </w:p>
    <w:p w14:paraId="2D0B3C21" w14:textId="4462C581" w:rsidR="009463C4" w:rsidRDefault="009463C4" w:rsidP="00203051">
      <w:pPr>
        <w:pStyle w:val="Ttulo1"/>
        <w:jc w:val="both"/>
        <w:rPr>
          <w:iCs/>
        </w:rPr>
      </w:pPr>
    </w:p>
    <w:p w14:paraId="2BA0CE0B" w14:textId="77777777" w:rsidR="00203051" w:rsidRDefault="001E4CE6" w:rsidP="00203051">
      <w:pPr>
        <w:pStyle w:val="Ttulo1"/>
        <w:jc w:val="both"/>
        <w:rPr>
          <w:iCs/>
        </w:rPr>
      </w:pPr>
      <w:r w:rsidRPr="005E3E5C">
        <w:rPr>
          <w:iCs/>
        </w:rPr>
        <w:t>VOLMAR ANT</w:t>
      </w:r>
      <w:r w:rsidR="00E23AE2" w:rsidRPr="005E3E5C">
        <w:rPr>
          <w:iCs/>
        </w:rPr>
        <w:t>O</w:t>
      </w:r>
      <w:r w:rsidRPr="005E3E5C">
        <w:rPr>
          <w:iCs/>
        </w:rPr>
        <w:t>NIO GIONGO</w:t>
      </w:r>
      <w:r w:rsidR="00203051">
        <w:rPr>
          <w:iCs/>
        </w:rPr>
        <w:tab/>
      </w:r>
      <w:r w:rsidR="00203051">
        <w:rPr>
          <w:iCs/>
        </w:rPr>
        <w:tab/>
      </w:r>
    </w:p>
    <w:p w14:paraId="7F51C5F2" w14:textId="77777777" w:rsidR="00203051" w:rsidRPr="005E3E5C" w:rsidRDefault="00203051" w:rsidP="00203051">
      <w:pPr>
        <w:pStyle w:val="Ttulo1"/>
        <w:ind w:firstLine="708"/>
        <w:jc w:val="both"/>
        <w:rPr>
          <w:b w:val="0"/>
          <w:i/>
          <w:iCs/>
        </w:rPr>
      </w:pPr>
      <w:r w:rsidRPr="005E3E5C">
        <w:rPr>
          <w:b w:val="0"/>
          <w:i/>
          <w:iCs/>
        </w:rPr>
        <w:t>Vereador – PODE</w:t>
      </w:r>
    </w:p>
    <w:p w14:paraId="417A863A" w14:textId="77777777" w:rsidR="00203051" w:rsidRDefault="00203051" w:rsidP="00203051">
      <w:pPr>
        <w:pStyle w:val="Ttulo1"/>
        <w:jc w:val="both"/>
        <w:rPr>
          <w:iCs/>
        </w:rPr>
      </w:pPr>
    </w:p>
    <w:p w14:paraId="79B4B5F0" w14:textId="77777777" w:rsidR="00203051" w:rsidRDefault="00203051" w:rsidP="00203051">
      <w:pPr>
        <w:pStyle w:val="Ttulo1"/>
        <w:ind w:left="2832" w:firstLine="708"/>
        <w:jc w:val="both"/>
        <w:rPr>
          <w:iCs/>
        </w:rPr>
      </w:pPr>
      <w:r>
        <w:rPr>
          <w:iCs/>
        </w:rPr>
        <w:t>ANTONIO PENA FIEL</w:t>
      </w:r>
      <w:r>
        <w:rPr>
          <w:iCs/>
        </w:rPr>
        <w:tab/>
      </w:r>
      <w:r>
        <w:rPr>
          <w:iCs/>
        </w:rPr>
        <w:tab/>
      </w:r>
    </w:p>
    <w:p w14:paraId="1F458BF3" w14:textId="646077C0" w:rsidR="00203051" w:rsidRPr="005E3E5C" w:rsidRDefault="00203051" w:rsidP="00203051">
      <w:pPr>
        <w:pStyle w:val="Ttulo1"/>
        <w:ind w:firstLine="708"/>
        <w:jc w:val="both"/>
        <w:rPr>
          <w:b w:val="0"/>
          <w:i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</w:t>
      </w:r>
      <w:r w:rsidRPr="005E3E5C">
        <w:rPr>
          <w:b w:val="0"/>
          <w:i/>
          <w:iCs/>
        </w:rPr>
        <w:t xml:space="preserve">Vereador – </w:t>
      </w:r>
      <w:r>
        <w:rPr>
          <w:b w:val="0"/>
          <w:i/>
          <w:iCs/>
        </w:rPr>
        <w:t xml:space="preserve">UNIÃO </w:t>
      </w:r>
    </w:p>
    <w:p w14:paraId="4399EB82" w14:textId="4A16AAFD" w:rsidR="00203051" w:rsidRDefault="00203051" w:rsidP="00203051">
      <w:pPr>
        <w:pStyle w:val="Ttulo1"/>
        <w:jc w:val="both"/>
        <w:rPr>
          <w:iCs/>
        </w:rPr>
      </w:pPr>
    </w:p>
    <w:p w14:paraId="48FB1EC8" w14:textId="63DEF45D" w:rsidR="009E4C21" w:rsidRPr="005E3E5C" w:rsidRDefault="00203051" w:rsidP="00203051">
      <w:pPr>
        <w:pStyle w:val="Ttulo1"/>
        <w:ind w:left="5664"/>
        <w:jc w:val="right"/>
        <w:rPr>
          <w:iCs/>
        </w:rPr>
      </w:pPr>
      <w:r>
        <w:rPr>
          <w:iCs/>
        </w:rPr>
        <w:t>ADAILTON SIQUEIRA BRITO</w:t>
      </w:r>
    </w:p>
    <w:p w14:paraId="64D8BF89" w14:textId="3375419C" w:rsidR="000072BE" w:rsidRPr="005E3E5C" w:rsidRDefault="009E4C21" w:rsidP="00203051">
      <w:pPr>
        <w:pStyle w:val="Ttulo1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03051">
        <w:rPr>
          <w:b w:val="0"/>
          <w:i/>
          <w:iCs/>
        </w:rPr>
        <w:tab/>
      </w:r>
    </w:p>
    <w:sectPr w:rsidR="000072BE" w:rsidRPr="005E3E5C" w:rsidSect="00BF18B9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54A7" w14:textId="77777777" w:rsidR="002D4440" w:rsidRDefault="002D4440" w:rsidP="00E60000">
      <w:r>
        <w:separator/>
      </w:r>
    </w:p>
  </w:endnote>
  <w:endnote w:type="continuationSeparator" w:id="0">
    <w:p w14:paraId="03167EA6" w14:textId="77777777" w:rsidR="002D4440" w:rsidRDefault="002D4440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8D12" w14:textId="77777777" w:rsidR="002D4440" w:rsidRDefault="002D4440" w:rsidP="00E60000">
      <w:r>
        <w:separator/>
      </w:r>
    </w:p>
  </w:footnote>
  <w:footnote w:type="continuationSeparator" w:id="0">
    <w:p w14:paraId="24BB6F6C" w14:textId="77777777" w:rsidR="002D4440" w:rsidRDefault="002D4440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1478283D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0</w:t>
          </w:r>
          <w:r w:rsidR="004E52D9">
            <w:rPr>
              <w:b/>
              <w:color w:val="000000"/>
              <w:sz w:val="27"/>
              <w:szCs w:val="27"/>
              <w:lang w:val="pt-BR"/>
            </w:rPr>
            <w:t>8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55EDEFB6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</w:t>
          </w:r>
          <w:r w:rsidR="00F813B8">
            <w:rPr>
              <w:b/>
              <w:iCs/>
              <w:color w:val="000000"/>
              <w:sz w:val="26"/>
              <w:szCs w:val="26"/>
              <w:lang w:val="pt-BR"/>
            </w:rPr>
            <w:t xml:space="preserve">. </w:t>
          </w:r>
          <w:r>
            <w:rPr>
              <w:b/>
              <w:iCs/>
              <w:color w:val="000000"/>
              <w:sz w:val="26"/>
              <w:szCs w:val="26"/>
              <w:lang w:val="pt-BR"/>
            </w:rPr>
            <w:t>GIONGO</w:t>
          </w:r>
          <w:r w:rsidR="00F813B8">
            <w:rPr>
              <w:b/>
              <w:iCs/>
              <w:color w:val="000000"/>
              <w:sz w:val="26"/>
              <w:szCs w:val="26"/>
              <w:lang w:val="pt-BR"/>
            </w:rPr>
            <w:t>, ANTONIO PENA FIEL e ADAILTON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  <w:r w:rsidR="00F813B8">
            <w:rPr>
              <w:b/>
              <w:iCs/>
              <w:color w:val="000000"/>
              <w:sz w:val="26"/>
              <w:szCs w:val="26"/>
              <w:lang w:val="pt-BR"/>
            </w:rPr>
            <w:t>S. BRITO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0105D"/>
    <w:multiLevelType w:val="multilevel"/>
    <w:tmpl w:val="E37E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3"/>
  </w:num>
  <w:num w:numId="2" w16cid:durableId="633219512">
    <w:abstractNumId w:val="0"/>
  </w:num>
  <w:num w:numId="3" w16cid:durableId="1313751873">
    <w:abstractNumId w:val="2"/>
  </w:num>
  <w:num w:numId="4" w16cid:durableId="1223828301">
    <w:abstractNumId w:val="1"/>
  </w:num>
  <w:num w:numId="5" w16cid:durableId="462774049">
    <w:abstractNumId w:val="6"/>
  </w:num>
  <w:num w:numId="6" w16cid:durableId="1617251019">
    <w:abstractNumId w:val="5"/>
  </w:num>
  <w:num w:numId="7" w16cid:durableId="483738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051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0FF8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4440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1B47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0C28"/>
    <w:rsid w:val="004E52D9"/>
    <w:rsid w:val="004E68DB"/>
    <w:rsid w:val="004E7697"/>
    <w:rsid w:val="004F4ECD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D7C2D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1343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667A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13B8"/>
    <w:rsid w:val="00F82EC7"/>
    <w:rsid w:val="00F83335"/>
    <w:rsid w:val="00F8333B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11</cp:revision>
  <cp:lastPrinted>2025-10-07T14:05:00Z</cp:lastPrinted>
  <dcterms:created xsi:type="dcterms:W3CDTF">2026-02-10T13:46:00Z</dcterms:created>
  <dcterms:modified xsi:type="dcterms:W3CDTF">2026-02-10T13:57:00Z</dcterms:modified>
</cp:coreProperties>
</file>