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831508" w:rsidRDefault="00397A27" w:rsidP="005E3E5C">
      <w:pPr>
        <w:ind w:firstLine="1985"/>
        <w:jc w:val="both"/>
        <w:rPr>
          <w:bCs/>
          <w:color w:val="000000"/>
          <w:sz w:val="26"/>
          <w:szCs w:val="26"/>
        </w:rPr>
      </w:pPr>
      <w:r w:rsidRPr="00831508">
        <w:rPr>
          <w:bCs/>
          <w:color w:val="000000"/>
          <w:sz w:val="26"/>
          <w:szCs w:val="26"/>
        </w:rPr>
        <w:t xml:space="preserve">Senhor Presidente, </w:t>
      </w:r>
    </w:p>
    <w:p w14:paraId="0AA363AC" w14:textId="0B04C8D3" w:rsidR="00397A27" w:rsidRPr="00831508" w:rsidRDefault="00397A27" w:rsidP="005E3E5C">
      <w:pPr>
        <w:ind w:firstLine="1985"/>
        <w:jc w:val="both"/>
        <w:rPr>
          <w:color w:val="000000"/>
          <w:sz w:val="26"/>
          <w:szCs w:val="26"/>
        </w:rPr>
      </w:pPr>
    </w:p>
    <w:p w14:paraId="3ABD2CC4" w14:textId="37AD7D9D" w:rsidR="00F97BEA" w:rsidRPr="00831508" w:rsidRDefault="0038748C" w:rsidP="005E3E5C">
      <w:pPr>
        <w:ind w:firstLine="1985"/>
        <w:jc w:val="both"/>
        <w:rPr>
          <w:b/>
          <w:i/>
          <w:sz w:val="26"/>
          <w:szCs w:val="26"/>
        </w:rPr>
      </w:pPr>
      <w:r w:rsidRPr="00831508">
        <w:rPr>
          <w:color w:val="000000"/>
          <w:sz w:val="26"/>
          <w:szCs w:val="26"/>
        </w:rPr>
        <w:t>O</w:t>
      </w:r>
      <w:r w:rsidR="00397A27" w:rsidRPr="00831508">
        <w:rPr>
          <w:color w:val="000000"/>
          <w:sz w:val="26"/>
          <w:szCs w:val="26"/>
        </w:rPr>
        <w:t xml:space="preserve"> </w:t>
      </w:r>
      <w:r w:rsidR="00B779E8" w:rsidRPr="00831508">
        <w:rPr>
          <w:color w:val="000000"/>
          <w:sz w:val="26"/>
          <w:szCs w:val="26"/>
        </w:rPr>
        <w:t xml:space="preserve">vereador </w:t>
      </w:r>
      <w:r w:rsidR="00D368BD" w:rsidRPr="00831508">
        <w:rPr>
          <w:color w:val="000000"/>
          <w:sz w:val="26"/>
          <w:szCs w:val="26"/>
        </w:rPr>
        <w:t>Volmar Antonio Giongo</w:t>
      </w:r>
      <w:r w:rsidR="00B779E8" w:rsidRPr="00831508">
        <w:rPr>
          <w:color w:val="000000"/>
          <w:sz w:val="26"/>
          <w:szCs w:val="26"/>
        </w:rPr>
        <w:t xml:space="preserve">, com fulcro no Regimento Interno da Câmara Municipal de Vera-MT, </w:t>
      </w:r>
      <w:r w:rsidR="00B779E8" w:rsidRPr="00831508">
        <w:rPr>
          <w:b/>
          <w:i/>
          <w:color w:val="000000"/>
          <w:sz w:val="26"/>
          <w:szCs w:val="26"/>
        </w:rPr>
        <w:t>INDICA</w:t>
      </w:r>
      <w:r w:rsidR="00B779E8" w:rsidRPr="00831508">
        <w:rPr>
          <w:color w:val="000000"/>
          <w:sz w:val="26"/>
          <w:szCs w:val="26"/>
        </w:rPr>
        <w:t>, após ouvido o Soberano Plenário, ao Prefei</w:t>
      </w:r>
      <w:r w:rsidR="0078324C" w:rsidRPr="00831508">
        <w:rPr>
          <w:color w:val="000000"/>
          <w:sz w:val="26"/>
          <w:szCs w:val="26"/>
        </w:rPr>
        <w:t xml:space="preserve">to Municipal, </w:t>
      </w:r>
      <w:r w:rsidR="00BB3A28" w:rsidRPr="00831508">
        <w:rPr>
          <w:color w:val="000000"/>
          <w:sz w:val="26"/>
          <w:szCs w:val="26"/>
        </w:rPr>
        <w:t>Senhor Yago Pezarico Giacomelli</w:t>
      </w:r>
      <w:r w:rsidR="003A39BE" w:rsidRPr="00831508">
        <w:rPr>
          <w:color w:val="000000"/>
          <w:sz w:val="26"/>
          <w:szCs w:val="26"/>
        </w:rPr>
        <w:t xml:space="preserve">, </w:t>
      </w:r>
      <w:r w:rsidR="000D59E8" w:rsidRPr="00831508">
        <w:rPr>
          <w:b/>
          <w:bCs/>
          <w:i/>
          <w:sz w:val="26"/>
          <w:szCs w:val="26"/>
        </w:rPr>
        <w:t>que determine aos setores competentes a elaboração e envio de Projeto de Lei criando o Fundo Municipal do Esporte de Vera – MT, com a finalidade de garantir recursos permanentes para o desenvolvimento das políticas públicas esportivas no município</w:t>
      </w:r>
      <w:r w:rsidR="00A45217" w:rsidRPr="00831508">
        <w:rPr>
          <w:b/>
          <w:bCs/>
          <w:i/>
          <w:sz w:val="26"/>
          <w:szCs w:val="26"/>
        </w:rPr>
        <w:t>.</w:t>
      </w:r>
    </w:p>
    <w:p w14:paraId="2BFD84BF" w14:textId="333E37F7" w:rsidR="005E3E5C" w:rsidRPr="009463C4" w:rsidRDefault="005E3E5C" w:rsidP="005E3E5C">
      <w:pPr>
        <w:ind w:firstLine="1985"/>
        <w:jc w:val="both"/>
        <w:rPr>
          <w:b/>
          <w:i/>
          <w:sz w:val="32"/>
          <w:szCs w:val="32"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2FBD0AED" w14:textId="26E5A02B" w:rsidR="005E3E5C" w:rsidRPr="009463C4" w:rsidRDefault="005E3E5C" w:rsidP="005E3E5C">
      <w:pPr>
        <w:jc w:val="center"/>
        <w:rPr>
          <w:b/>
          <w:i/>
          <w:color w:val="000000"/>
          <w:sz w:val="32"/>
          <w:szCs w:val="32"/>
        </w:rPr>
      </w:pPr>
    </w:p>
    <w:p w14:paraId="542B228D" w14:textId="77777777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O esporte é reconhecido constitucionalmente como um direito social e instrumento fundamental de promoção da saúde, educação, inclusão social, cidadania e prevenção à violência.</w:t>
      </w:r>
    </w:p>
    <w:p w14:paraId="15D96C4B" w14:textId="77777777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Apesar da importância do esporte para crianças, jovens, adultos e idosos, observa-se que as ações esportivas municipais dependem, quase sempre, de recursos pontuais do orçamento anual, o que dificulta o planejamento contínuo, a ampliação de projetos e a captação de recursos externos.</w:t>
      </w:r>
    </w:p>
    <w:p w14:paraId="511C3065" w14:textId="77777777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A criação do Fundo Municipal do Esporte permitirá:</w:t>
      </w:r>
    </w:p>
    <w:p w14:paraId="4179608B" w14:textId="77777777" w:rsidR="000D59E8" w:rsidRPr="000D59E8" w:rsidRDefault="000D59E8" w:rsidP="00831508">
      <w:pPr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Estruturar uma política pública esportiva permanente;</w:t>
      </w:r>
    </w:p>
    <w:p w14:paraId="687983C5" w14:textId="77777777" w:rsidR="000D59E8" w:rsidRPr="000D59E8" w:rsidRDefault="000D59E8" w:rsidP="00831508">
      <w:pPr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Viabilizar a captação de recursos estaduais e federais, especialmente por meio de convênios e emendas parlamentares;</w:t>
      </w:r>
    </w:p>
    <w:p w14:paraId="18C0FD27" w14:textId="77777777" w:rsidR="000D59E8" w:rsidRPr="000D59E8" w:rsidRDefault="000D59E8" w:rsidP="00831508">
      <w:pPr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Receber doações da iniciativa privada e patrocínios;</w:t>
      </w:r>
    </w:p>
    <w:p w14:paraId="3EBC79D0" w14:textId="77777777" w:rsidR="000D59E8" w:rsidRPr="000D59E8" w:rsidRDefault="000D59E8" w:rsidP="00831508">
      <w:pPr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Financiar escolinhas esportivas, campeonatos, manutenção de espaços esportivos e programas de inclusão social;</w:t>
      </w:r>
    </w:p>
    <w:p w14:paraId="5F9A06B0" w14:textId="77777777" w:rsidR="000D59E8" w:rsidRPr="000D59E8" w:rsidRDefault="000D59E8" w:rsidP="00831508">
      <w:pPr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Incentivar atletas locais por meio de bolsas e apoio técnico;</w:t>
      </w:r>
    </w:p>
    <w:p w14:paraId="32FF7DE2" w14:textId="77777777" w:rsidR="000D59E8" w:rsidRPr="000D59E8" w:rsidRDefault="000D59E8" w:rsidP="00831508">
      <w:pPr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Garantir transparência e gestão específica dos recursos destinados ao esporte.</w:t>
      </w:r>
    </w:p>
    <w:p w14:paraId="0B0F071B" w14:textId="77777777" w:rsidR="00831508" w:rsidRDefault="00831508" w:rsidP="000D59E8">
      <w:pPr>
        <w:spacing w:after="240"/>
        <w:ind w:firstLine="1985"/>
        <w:jc w:val="both"/>
        <w:rPr>
          <w:sz w:val="26"/>
          <w:szCs w:val="26"/>
        </w:rPr>
      </w:pPr>
    </w:p>
    <w:p w14:paraId="0E8D08D1" w14:textId="5084A086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lastRenderedPageBreak/>
        <w:t>Diversos municípios brasileiros já adotam o modelo de Fundo Municipal do Esporte como instrumento moderno de gestão pública, possibilitando a profissionalização das ações esportivas e maior eficiência na aplicação dos recursos.</w:t>
      </w:r>
    </w:p>
    <w:p w14:paraId="5397F8DD" w14:textId="77777777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Dessa forma, o Fundo se torna um mecanismo estratégico para transformar o esporte em política pública estruturada, e não apenas em ações esporádicas.</w:t>
      </w:r>
    </w:p>
    <w:p w14:paraId="0833264F" w14:textId="77777777" w:rsid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Pelos relevantes benefícios sociais, educacionais e de saúde pública, solicitamos especial atenção do Executivo para a presente indicação.</w:t>
      </w:r>
    </w:p>
    <w:p w14:paraId="221E45A3" w14:textId="25213CCA" w:rsidR="000D59E8" w:rsidRPr="000D59E8" w:rsidRDefault="000D59E8" w:rsidP="00FD47AC">
      <w:pPr>
        <w:spacing w:after="240"/>
        <w:jc w:val="center"/>
        <w:rPr>
          <w:b/>
          <w:bCs/>
          <w:sz w:val="26"/>
          <w:szCs w:val="26"/>
        </w:rPr>
      </w:pPr>
      <w:r w:rsidRPr="000D59E8">
        <w:rPr>
          <w:b/>
          <w:bCs/>
          <w:sz w:val="26"/>
          <w:szCs w:val="26"/>
        </w:rPr>
        <w:t>Sugestão de diretrizes para o Projeto de Lei</w:t>
      </w:r>
      <w:r w:rsidR="00831508" w:rsidRPr="00831508">
        <w:rPr>
          <w:b/>
          <w:bCs/>
          <w:sz w:val="26"/>
          <w:szCs w:val="26"/>
        </w:rPr>
        <w:t>:</w:t>
      </w:r>
    </w:p>
    <w:p w14:paraId="7E62483E" w14:textId="780C2957" w:rsidR="000D59E8" w:rsidRPr="000D59E8" w:rsidRDefault="000D59E8" w:rsidP="00831508">
      <w:pPr>
        <w:spacing w:after="240"/>
        <w:ind w:left="1416" w:firstLine="708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Sugere-se que o Projeto de Lei contemple:</w:t>
      </w:r>
    </w:p>
    <w:p w14:paraId="1B7A5E0C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Criação do Fundo Municipal do Esporte;</w:t>
      </w:r>
    </w:p>
    <w:p w14:paraId="4076BF03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Vinculação do Fundo à Secretaria/Departamento responsável pelo esporte;</w:t>
      </w:r>
    </w:p>
    <w:p w14:paraId="268AA8F6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Fontes de receita, como:</w:t>
      </w:r>
    </w:p>
    <w:p w14:paraId="3080BB29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Dotação orçamentária própria;</w:t>
      </w:r>
    </w:p>
    <w:p w14:paraId="5598ECE9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Convênios estaduais e federais;</w:t>
      </w:r>
    </w:p>
    <w:p w14:paraId="66C57864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Emendas parlamentares;</w:t>
      </w:r>
    </w:p>
    <w:p w14:paraId="40A874B0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Doações e patrocínios;</w:t>
      </w:r>
    </w:p>
    <w:p w14:paraId="19914E0B" w14:textId="77777777" w:rsidR="000D59E8" w:rsidRPr="000D59E8" w:rsidRDefault="000D59E8" w:rsidP="00831508">
      <w:pPr>
        <w:numPr>
          <w:ilvl w:val="0"/>
          <w:numId w:val="7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Multas e taxas eventualmente vinculadas a eventos esportivos;</w:t>
      </w:r>
    </w:p>
    <w:p w14:paraId="766BC81F" w14:textId="77777777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</w:p>
    <w:p w14:paraId="1FE93C15" w14:textId="77777777" w:rsidR="000D59E8" w:rsidRPr="000D59E8" w:rsidRDefault="000D59E8" w:rsidP="000D59E8">
      <w:pPr>
        <w:spacing w:after="240"/>
        <w:ind w:firstLine="1985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Destinação dos recursos para:</w:t>
      </w:r>
    </w:p>
    <w:p w14:paraId="51B2BDFB" w14:textId="77777777" w:rsidR="000D59E8" w:rsidRPr="000D59E8" w:rsidRDefault="000D59E8" w:rsidP="00831508">
      <w:pPr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Projetos esportivos e sociais;</w:t>
      </w:r>
    </w:p>
    <w:p w14:paraId="512F238B" w14:textId="77777777" w:rsidR="000D59E8" w:rsidRPr="000D59E8" w:rsidRDefault="000D59E8" w:rsidP="00831508">
      <w:pPr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Apoio a atletas locais;</w:t>
      </w:r>
    </w:p>
    <w:p w14:paraId="187371C7" w14:textId="77777777" w:rsidR="000D59E8" w:rsidRPr="000D59E8" w:rsidRDefault="000D59E8" w:rsidP="00831508">
      <w:pPr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Manutenção e melhoria de espaços esportivos;</w:t>
      </w:r>
    </w:p>
    <w:p w14:paraId="1FE09073" w14:textId="77777777" w:rsidR="000D59E8" w:rsidRPr="000D59E8" w:rsidRDefault="000D59E8" w:rsidP="00831508">
      <w:pPr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Eventos e campeonatos;</w:t>
      </w:r>
    </w:p>
    <w:p w14:paraId="05124540" w14:textId="77777777" w:rsidR="000D59E8" w:rsidRPr="000D59E8" w:rsidRDefault="000D59E8" w:rsidP="00831508">
      <w:pPr>
        <w:numPr>
          <w:ilvl w:val="0"/>
          <w:numId w:val="8"/>
        </w:numPr>
        <w:spacing w:line="276" w:lineRule="auto"/>
        <w:jc w:val="both"/>
        <w:rPr>
          <w:sz w:val="26"/>
          <w:szCs w:val="26"/>
        </w:rPr>
      </w:pPr>
      <w:r w:rsidRPr="000D59E8">
        <w:rPr>
          <w:sz w:val="26"/>
          <w:szCs w:val="26"/>
        </w:rPr>
        <w:t>Conselho gestor ou comissão de acompanhamento para garantir transparência.</w:t>
      </w:r>
    </w:p>
    <w:p w14:paraId="3140CA71" w14:textId="315CA9F1" w:rsidR="001F06F4" w:rsidRPr="00831508" w:rsidRDefault="009463C4" w:rsidP="00F75F4A">
      <w:pPr>
        <w:spacing w:after="240"/>
        <w:ind w:firstLine="1985"/>
        <w:jc w:val="both"/>
        <w:rPr>
          <w:sz w:val="26"/>
          <w:szCs w:val="26"/>
        </w:rPr>
      </w:pPr>
      <w:r w:rsidRPr="00831508">
        <w:rPr>
          <w:sz w:val="26"/>
          <w:szCs w:val="26"/>
        </w:rPr>
        <w:lastRenderedPageBreak/>
        <w:t>Diante do exposto acima é que peço aos nossos Nobres Colegas Vereadores o apoio para a aprovação desta Indicação</w:t>
      </w:r>
      <w:r w:rsidR="001F06F4" w:rsidRPr="00831508">
        <w:rPr>
          <w:sz w:val="26"/>
          <w:szCs w:val="26"/>
        </w:rPr>
        <w:t>.</w:t>
      </w:r>
    </w:p>
    <w:p w14:paraId="18EDEF20" w14:textId="48518383" w:rsidR="00DF666F" w:rsidRPr="00831508" w:rsidRDefault="0019447B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6"/>
          <w:szCs w:val="26"/>
          <w:lang w:val="x-none"/>
        </w:rPr>
      </w:pPr>
      <w:r w:rsidRPr="00831508">
        <w:rPr>
          <w:b/>
          <w:bCs/>
          <w:i/>
          <w:iCs/>
          <w:color w:val="000000"/>
          <w:sz w:val="26"/>
          <w:szCs w:val="26"/>
        </w:rPr>
        <w:t xml:space="preserve">Gabinete do </w:t>
      </w:r>
      <w:r w:rsidR="001E4CE6" w:rsidRPr="00831508">
        <w:rPr>
          <w:b/>
          <w:bCs/>
          <w:i/>
          <w:iCs/>
          <w:color w:val="000000"/>
          <w:sz w:val="26"/>
          <w:szCs w:val="26"/>
        </w:rPr>
        <w:t>Podemos (PODE</w:t>
      </w:r>
      <w:r w:rsidR="002249F3" w:rsidRPr="00831508">
        <w:rPr>
          <w:b/>
          <w:bCs/>
          <w:i/>
          <w:iCs/>
          <w:color w:val="000000"/>
          <w:sz w:val="26"/>
          <w:szCs w:val="26"/>
        </w:rPr>
        <w:t xml:space="preserve">) </w:t>
      </w:r>
      <w:r w:rsidR="00A533D6" w:rsidRPr="00831508">
        <w:rPr>
          <w:b/>
          <w:bCs/>
          <w:i/>
          <w:iCs/>
          <w:color w:val="000000"/>
          <w:sz w:val="26"/>
          <w:szCs w:val="26"/>
        </w:rPr>
        <w:t>da</w:t>
      </w:r>
      <w:r w:rsidR="00B779E8" w:rsidRPr="00831508">
        <w:rPr>
          <w:b/>
          <w:bCs/>
          <w:i/>
          <w:iCs/>
          <w:color w:val="000000"/>
          <w:sz w:val="26"/>
          <w:szCs w:val="26"/>
          <w:lang w:val="x-none"/>
        </w:rPr>
        <w:t xml:space="preserve"> Câmara Municipal de Vera</w:t>
      </w:r>
      <w:r w:rsidR="00EC7740" w:rsidRPr="00831508">
        <w:rPr>
          <w:b/>
          <w:bCs/>
          <w:i/>
          <w:iCs/>
          <w:color w:val="000000"/>
          <w:sz w:val="26"/>
          <w:szCs w:val="26"/>
        </w:rPr>
        <w:t>-</w:t>
      </w:r>
      <w:r w:rsidR="00B779E8" w:rsidRPr="00831508">
        <w:rPr>
          <w:b/>
          <w:bCs/>
          <w:i/>
          <w:iCs/>
          <w:color w:val="000000"/>
          <w:sz w:val="26"/>
          <w:szCs w:val="26"/>
          <w:lang w:val="x-none"/>
        </w:rPr>
        <w:t>MT, aos</w:t>
      </w:r>
      <w:r w:rsidR="00B779E8" w:rsidRPr="00831508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4912B2">
        <w:rPr>
          <w:b/>
          <w:bCs/>
          <w:i/>
          <w:iCs/>
          <w:color w:val="000000"/>
          <w:sz w:val="26"/>
          <w:szCs w:val="26"/>
        </w:rPr>
        <w:t>seis</w:t>
      </w:r>
      <w:r w:rsidR="00EC37B2" w:rsidRPr="00831508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B779E8" w:rsidRPr="00831508">
        <w:rPr>
          <w:b/>
          <w:bCs/>
          <w:i/>
          <w:iCs/>
          <w:color w:val="000000"/>
          <w:sz w:val="26"/>
          <w:szCs w:val="26"/>
        </w:rPr>
        <w:t>dias</w:t>
      </w:r>
      <w:r w:rsidR="00B779E8" w:rsidRPr="00831508">
        <w:rPr>
          <w:b/>
          <w:bCs/>
          <w:i/>
          <w:iCs/>
          <w:color w:val="000000"/>
          <w:sz w:val="26"/>
          <w:szCs w:val="26"/>
          <w:lang w:val="x-none"/>
        </w:rPr>
        <w:t xml:space="preserve"> </w:t>
      </w:r>
      <w:r w:rsidR="00F66E50" w:rsidRPr="00831508">
        <w:rPr>
          <w:b/>
          <w:bCs/>
          <w:i/>
          <w:iCs/>
          <w:color w:val="000000"/>
          <w:sz w:val="26"/>
          <w:szCs w:val="26"/>
        </w:rPr>
        <w:t>d</w:t>
      </w:r>
      <w:r w:rsidR="00B779E8" w:rsidRPr="00831508">
        <w:rPr>
          <w:b/>
          <w:bCs/>
          <w:i/>
          <w:iCs/>
          <w:color w:val="000000"/>
          <w:sz w:val="26"/>
          <w:szCs w:val="26"/>
        </w:rPr>
        <w:t xml:space="preserve">o mês de </w:t>
      </w:r>
      <w:r w:rsidR="000B1650" w:rsidRPr="00831508">
        <w:rPr>
          <w:b/>
          <w:bCs/>
          <w:i/>
          <w:iCs/>
          <w:color w:val="000000"/>
          <w:sz w:val="26"/>
          <w:szCs w:val="26"/>
        </w:rPr>
        <w:t>fevereiro</w:t>
      </w:r>
      <w:r w:rsidR="00B779E8" w:rsidRPr="00831508">
        <w:rPr>
          <w:b/>
          <w:bCs/>
          <w:i/>
          <w:iCs/>
          <w:color w:val="000000"/>
          <w:sz w:val="26"/>
          <w:szCs w:val="26"/>
          <w:lang w:val="x-none"/>
        </w:rPr>
        <w:t xml:space="preserve"> de 20</w:t>
      </w:r>
      <w:r w:rsidR="00EC37B2" w:rsidRPr="00831508">
        <w:rPr>
          <w:b/>
          <w:bCs/>
          <w:i/>
          <w:iCs/>
          <w:color w:val="000000"/>
          <w:sz w:val="26"/>
          <w:szCs w:val="26"/>
          <w:lang w:val="x-none"/>
        </w:rPr>
        <w:t>26</w:t>
      </w:r>
      <w:r w:rsidR="00B779E8" w:rsidRPr="00831508">
        <w:rPr>
          <w:b/>
          <w:bCs/>
          <w:i/>
          <w:iCs/>
          <w:color w:val="000000"/>
          <w:sz w:val="26"/>
          <w:szCs w:val="26"/>
          <w:lang w:val="x-none"/>
        </w:rPr>
        <w:t>.</w:t>
      </w:r>
    </w:p>
    <w:p w14:paraId="12701543" w14:textId="77777777" w:rsidR="0023745D" w:rsidRPr="009463C4" w:rsidRDefault="0023745D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1B88B4B9" w:rsidR="009463C4" w:rsidRPr="00E46868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  <w:sz w:val="16"/>
          <w:szCs w:val="16"/>
        </w:rPr>
      </w:pPr>
    </w:p>
    <w:p w14:paraId="2D0B3C21" w14:textId="4462C581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001DC8C" w:rsidR="009E4C21" w:rsidRPr="005E3E5C" w:rsidRDefault="0011518A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5E3E5C">
        <w:rPr>
          <w:iCs/>
        </w:rPr>
        <w:tab/>
      </w:r>
      <w:r w:rsidR="001E4CE6" w:rsidRPr="005E3E5C">
        <w:rPr>
          <w:iCs/>
        </w:rPr>
        <w:t>VOLMAR ANT</w:t>
      </w:r>
      <w:r w:rsidR="00E23AE2" w:rsidRPr="005E3E5C">
        <w:rPr>
          <w:iCs/>
        </w:rPr>
        <w:t>O</w:t>
      </w:r>
      <w:r w:rsidR="001E4CE6" w:rsidRPr="005E3E5C">
        <w:rPr>
          <w:iCs/>
        </w:rPr>
        <w:t>NIO GIONGO</w:t>
      </w:r>
    </w:p>
    <w:p w14:paraId="64D8BF89" w14:textId="7CA71CA9" w:rsidR="000072BE" w:rsidRPr="005E3E5C" w:rsidRDefault="00FE1D0E" w:rsidP="005E3E5C">
      <w:pPr>
        <w:pStyle w:val="Ttulo1"/>
        <w:ind w:firstLine="1985"/>
        <w:jc w:val="right"/>
        <w:rPr>
          <w:b w:val="0"/>
          <w:i/>
          <w:iCs/>
        </w:rPr>
      </w:pPr>
      <w:r w:rsidRPr="005E3E5C">
        <w:rPr>
          <w:b w:val="0"/>
          <w:i/>
          <w:iCs/>
        </w:rPr>
        <w:t xml:space="preserve">  </w:t>
      </w:r>
      <w:r w:rsidR="009E4C21"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="009E4C21"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F4963" w:rsidRPr="005E3E5C">
        <w:rPr>
          <w:b w:val="0"/>
          <w:i/>
          <w:iCs/>
        </w:rPr>
        <w:tab/>
      </w:r>
    </w:p>
    <w:sectPr w:rsidR="000072BE" w:rsidRPr="005E3E5C" w:rsidSect="00BF18B9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933F" w14:textId="77777777" w:rsidR="00885C7C" w:rsidRDefault="00885C7C" w:rsidP="00E60000">
      <w:r>
        <w:separator/>
      </w:r>
    </w:p>
  </w:endnote>
  <w:endnote w:type="continuationSeparator" w:id="0">
    <w:p w14:paraId="789F6E17" w14:textId="77777777" w:rsidR="00885C7C" w:rsidRDefault="00885C7C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B7F5" w14:textId="77777777" w:rsidR="00885C7C" w:rsidRDefault="00885C7C" w:rsidP="00E60000">
      <w:r>
        <w:separator/>
      </w:r>
    </w:p>
  </w:footnote>
  <w:footnote w:type="continuationSeparator" w:id="0">
    <w:p w14:paraId="3317C89A" w14:textId="77777777" w:rsidR="00885C7C" w:rsidRDefault="00885C7C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4A7A170B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0</w:t>
          </w:r>
          <w:r w:rsidR="00730B5B">
            <w:rPr>
              <w:b/>
              <w:color w:val="000000"/>
              <w:sz w:val="27"/>
              <w:szCs w:val="27"/>
              <w:lang w:val="pt-BR"/>
            </w:rPr>
            <w:t>6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33C01"/>
    <w:multiLevelType w:val="multilevel"/>
    <w:tmpl w:val="674C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41C6A"/>
    <w:multiLevelType w:val="hybridMultilevel"/>
    <w:tmpl w:val="775EE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77E98"/>
    <w:multiLevelType w:val="hybridMultilevel"/>
    <w:tmpl w:val="CFB6F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16B46"/>
    <w:multiLevelType w:val="hybridMultilevel"/>
    <w:tmpl w:val="46D48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A2C88"/>
    <w:multiLevelType w:val="multilevel"/>
    <w:tmpl w:val="0DE2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A6457"/>
    <w:multiLevelType w:val="multilevel"/>
    <w:tmpl w:val="6B5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5"/>
  </w:num>
  <w:num w:numId="2" w16cid:durableId="633219512">
    <w:abstractNumId w:val="0"/>
  </w:num>
  <w:num w:numId="3" w16cid:durableId="1313751873">
    <w:abstractNumId w:val="2"/>
  </w:num>
  <w:num w:numId="4" w16cid:durableId="1223828301">
    <w:abstractNumId w:val="1"/>
  </w:num>
  <w:num w:numId="5" w16cid:durableId="462774049">
    <w:abstractNumId w:val="8"/>
  </w:num>
  <w:num w:numId="6" w16cid:durableId="1617251019">
    <w:abstractNumId w:val="7"/>
  </w:num>
  <w:num w:numId="7" w16cid:durableId="1583758110">
    <w:abstractNumId w:val="4"/>
  </w:num>
  <w:num w:numId="8" w16cid:durableId="1356733022">
    <w:abstractNumId w:val="3"/>
  </w:num>
  <w:num w:numId="9" w16cid:durableId="430971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1650"/>
    <w:rsid w:val="000B4CD5"/>
    <w:rsid w:val="000B6ECC"/>
    <w:rsid w:val="000C4762"/>
    <w:rsid w:val="000C4A37"/>
    <w:rsid w:val="000D230D"/>
    <w:rsid w:val="000D2F10"/>
    <w:rsid w:val="000D59E8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2027"/>
    <w:rsid w:val="00124EA6"/>
    <w:rsid w:val="001273BF"/>
    <w:rsid w:val="00130691"/>
    <w:rsid w:val="00130E7F"/>
    <w:rsid w:val="00132570"/>
    <w:rsid w:val="00135285"/>
    <w:rsid w:val="001402D6"/>
    <w:rsid w:val="001437DC"/>
    <w:rsid w:val="00153378"/>
    <w:rsid w:val="00154B77"/>
    <w:rsid w:val="00154EEC"/>
    <w:rsid w:val="00160691"/>
    <w:rsid w:val="00164E49"/>
    <w:rsid w:val="00165905"/>
    <w:rsid w:val="00172BC8"/>
    <w:rsid w:val="00173177"/>
    <w:rsid w:val="00182878"/>
    <w:rsid w:val="00187E07"/>
    <w:rsid w:val="0019447B"/>
    <w:rsid w:val="00195D7C"/>
    <w:rsid w:val="001A01FD"/>
    <w:rsid w:val="001A1987"/>
    <w:rsid w:val="001A1DF2"/>
    <w:rsid w:val="001A37E7"/>
    <w:rsid w:val="001A51AD"/>
    <w:rsid w:val="001A6C52"/>
    <w:rsid w:val="001B15F6"/>
    <w:rsid w:val="001B1AD1"/>
    <w:rsid w:val="001B3950"/>
    <w:rsid w:val="001C0154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469AE"/>
    <w:rsid w:val="0025186D"/>
    <w:rsid w:val="002522B3"/>
    <w:rsid w:val="00253FDD"/>
    <w:rsid w:val="00261F30"/>
    <w:rsid w:val="00262FE3"/>
    <w:rsid w:val="00267710"/>
    <w:rsid w:val="002710FF"/>
    <w:rsid w:val="002724A4"/>
    <w:rsid w:val="00275BAF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136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E03C6"/>
    <w:rsid w:val="003F0E06"/>
    <w:rsid w:val="003F17C1"/>
    <w:rsid w:val="003F3E66"/>
    <w:rsid w:val="003F5E75"/>
    <w:rsid w:val="003F6F77"/>
    <w:rsid w:val="003F7215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12B2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6B45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FBD"/>
    <w:rsid w:val="00573FD0"/>
    <w:rsid w:val="00577ED3"/>
    <w:rsid w:val="0058601D"/>
    <w:rsid w:val="0059238D"/>
    <w:rsid w:val="005929E3"/>
    <w:rsid w:val="00594CF5"/>
    <w:rsid w:val="00595847"/>
    <w:rsid w:val="005A16DF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0B5B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B3515"/>
    <w:rsid w:val="007C153C"/>
    <w:rsid w:val="007C1DC3"/>
    <w:rsid w:val="007C7A17"/>
    <w:rsid w:val="007D1F39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1508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62270"/>
    <w:rsid w:val="00874264"/>
    <w:rsid w:val="008757B9"/>
    <w:rsid w:val="00876FEA"/>
    <w:rsid w:val="008824B1"/>
    <w:rsid w:val="0088270F"/>
    <w:rsid w:val="00884387"/>
    <w:rsid w:val="008851EC"/>
    <w:rsid w:val="00885C7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348F1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CBC"/>
    <w:rsid w:val="009A70D5"/>
    <w:rsid w:val="009A7135"/>
    <w:rsid w:val="009B2082"/>
    <w:rsid w:val="009C1547"/>
    <w:rsid w:val="009C1729"/>
    <w:rsid w:val="009C2DB9"/>
    <w:rsid w:val="009C5D56"/>
    <w:rsid w:val="009D267E"/>
    <w:rsid w:val="009D5779"/>
    <w:rsid w:val="009D7605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5217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0FDE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239F9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18B9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2D76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46868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6E22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7A2C"/>
    <w:rsid w:val="00FD47AC"/>
    <w:rsid w:val="00FD5099"/>
    <w:rsid w:val="00FD674A"/>
    <w:rsid w:val="00FD6D5F"/>
    <w:rsid w:val="00FE14D2"/>
    <w:rsid w:val="00FE167F"/>
    <w:rsid w:val="00FE1D0E"/>
    <w:rsid w:val="00FE45F5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11</cp:revision>
  <cp:lastPrinted>2025-10-07T14:05:00Z</cp:lastPrinted>
  <dcterms:created xsi:type="dcterms:W3CDTF">2026-02-10T13:57:00Z</dcterms:created>
  <dcterms:modified xsi:type="dcterms:W3CDTF">2026-02-10T14:30:00Z</dcterms:modified>
</cp:coreProperties>
</file>