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41F" w:rsidRPr="002B44AB" w:rsidRDefault="00D2541F" w:rsidP="00A315B2">
      <w:pPr>
        <w:pStyle w:val="SemEspaamento"/>
        <w:rPr>
          <w:sz w:val="24"/>
          <w:szCs w:val="24"/>
        </w:rPr>
      </w:pPr>
    </w:p>
    <w:p w:rsidR="00E5741F" w:rsidRPr="002B44AB" w:rsidRDefault="00E5741F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41F" w:rsidRPr="002B44AB" w:rsidRDefault="00E5741F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FCD" w:rsidRPr="002B44AB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AB">
        <w:rPr>
          <w:rFonts w:ascii="Times New Roman" w:hAnsi="Times New Roman" w:cs="Times New Roman"/>
          <w:b/>
          <w:sz w:val="24"/>
          <w:szCs w:val="24"/>
        </w:rPr>
        <w:t>Parecer Jurídico n</w:t>
      </w:r>
      <w:r w:rsidR="00081854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F4750A">
        <w:rPr>
          <w:rFonts w:ascii="Times New Roman" w:hAnsi="Times New Roman" w:cs="Times New Roman"/>
          <w:b/>
          <w:sz w:val="24"/>
          <w:szCs w:val="24"/>
        </w:rPr>
        <w:t>054</w:t>
      </w:r>
      <w:r w:rsidR="00E24E7C">
        <w:rPr>
          <w:rFonts w:ascii="Times New Roman" w:hAnsi="Times New Roman" w:cs="Times New Roman"/>
          <w:b/>
          <w:sz w:val="24"/>
          <w:szCs w:val="24"/>
        </w:rPr>
        <w:t>/202</w:t>
      </w:r>
      <w:r w:rsidR="00F4750A">
        <w:rPr>
          <w:rFonts w:ascii="Times New Roman" w:hAnsi="Times New Roman" w:cs="Times New Roman"/>
          <w:b/>
          <w:sz w:val="24"/>
          <w:szCs w:val="24"/>
        </w:rPr>
        <w:t>5</w:t>
      </w:r>
    </w:p>
    <w:p w:rsidR="009A2FCD" w:rsidRPr="00F4750A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50A">
        <w:rPr>
          <w:rFonts w:ascii="Times New Roman" w:hAnsi="Times New Roman" w:cs="Times New Roman"/>
          <w:b/>
          <w:sz w:val="24"/>
          <w:szCs w:val="24"/>
        </w:rPr>
        <w:t>Referência</w:t>
      </w:r>
      <w:r w:rsidR="00BA4AF3" w:rsidRPr="00F4750A">
        <w:rPr>
          <w:rFonts w:ascii="Times New Roman" w:hAnsi="Times New Roman" w:cs="Times New Roman"/>
          <w:b/>
          <w:sz w:val="24"/>
          <w:szCs w:val="24"/>
        </w:rPr>
        <w:t>: Projeto de Lei</w:t>
      </w:r>
      <w:r w:rsidR="009A2FCD" w:rsidRPr="00F4750A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DE4D0D" w:rsidRPr="00F4750A">
        <w:rPr>
          <w:rFonts w:ascii="Times New Roman" w:hAnsi="Times New Roman" w:cs="Times New Roman"/>
          <w:b/>
          <w:sz w:val="24"/>
          <w:szCs w:val="24"/>
        </w:rPr>
        <w:t>0</w:t>
      </w:r>
      <w:r w:rsidR="00F4750A" w:rsidRPr="00F4750A">
        <w:rPr>
          <w:rFonts w:ascii="Times New Roman" w:hAnsi="Times New Roman" w:cs="Times New Roman"/>
          <w:b/>
          <w:sz w:val="24"/>
          <w:szCs w:val="24"/>
        </w:rPr>
        <w:t>41</w:t>
      </w:r>
      <w:r w:rsidR="00E24E7C" w:rsidRPr="00F4750A">
        <w:rPr>
          <w:rFonts w:ascii="Times New Roman" w:hAnsi="Times New Roman" w:cs="Times New Roman"/>
          <w:b/>
          <w:sz w:val="24"/>
          <w:szCs w:val="24"/>
        </w:rPr>
        <w:t>/202</w:t>
      </w:r>
      <w:r w:rsidR="00F4750A" w:rsidRPr="00F4750A">
        <w:rPr>
          <w:rFonts w:ascii="Times New Roman" w:hAnsi="Times New Roman" w:cs="Times New Roman"/>
          <w:b/>
          <w:sz w:val="24"/>
          <w:szCs w:val="24"/>
        </w:rPr>
        <w:t>5</w:t>
      </w:r>
    </w:p>
    <w:p w:rsidR="009A2FCD" w:rsidRPr="00F4750A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50A">
        <w:rPr>
          <w:rFonts w:ascii="Times New Roman" w:hAnsi="Times New Roman" w:cs="Times New Roman"/>
          <w:b/>
          <w:sz w:val="24"/>
          <w:szCs w:val="24"/>
        </w:rPr>
        <w:t>Autoria: Executivo Municipal</w:t>
      </w:r>
    </w:p>
    <w:p w:rsidR="00E24E7C" w:rsidRPr="00F4750A" w:rsidRDefault="009A2FCD" w:rsidP="00F475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AB">
        <w:rPr>
          <w:rFonts w:ascii="Times New Roman" w:hAnsi="Times New Roman" w:cs="Times New Roman"/>
          <w:b/>
          <w:sz w:val="24"/>
          <w:szCs w:val="24"/>
        </w:rPr>
        <w:t>Ementa:</w:t>
      </w:r>
      <w:r w:rsidRPr="00F4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50A" w:rsidRPr="00F4750A">
        <w:rPr>
          <w:rFonts w:ascii="Times New Roman" w:hAnsi="Times New Roman" w:cs="Times New Roman"/>
          <w:b/>
          <w:sz w:val="24"/>
          <w:szCs w:val="24"/>
        </w:rPr>
        <w:t>AUTORIZA A CONCESSÃO DE DIREITO DE USO ONEROSA PARA A UTILIZAÇÃO E EXPLORAÇÃO ECONÔMICA DE BEM PÚBLICO QUE ESPECIFÍCA, E DÁ OUTRAS PROVIDÊNCIAS</w:t>
      </w:r>
    </w:p>
    <w:p w:rsidR="009705E4" w:rsidRDefault="009705E4" w:rsidP="00E24E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E7C" w:rsidRDefault="00E24E7C" w:rsidP="00E24E7C">
      <w:pPr>
        <w:pStyle w:val="PargrafodaLista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E7C">
        <w:rPr>
          <w:rFonts w:ascii="Times New Roman" w:hAnsi="Times New Roman" w:cs="Times New Roman"/>
          <w:b/>
          <w:sz w:val="24"/>
          <w:szCs w:val="24"/>
        </w:rPr>
        <w:t>RELATÓRIO</w:t>
      </w:r>
    </w:p>
    <w:p w:rsidR="001202E2" w:rsidRDefault="00973DAB" w:rsidP="00E24E7C">
      <w:pPr>
        <w:tabs>
          <w:tab w:val="left" w:pos="2835"/>
        </w:tabs>
        <w:spacing w:before="240"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B44AB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2B44AB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2B44AB">
        <w:rPr>
          <w:rFonts w:ascii="Times New Roman" w:hAnsi="Times New Roman" w:cs="Times New Roman"/>
          <w:sz w:val="24"/>
          <w:szCs w:val="24"/>
        </w:rPr>
        <w:t xml:space="preserve"> de parec</w:t>
      </w:r>
      <w:r w:rsidR="001202E2">
        <w:rPr>
          <w:rFonts w:ascii="Times New Roman" w:hAnsi="Times New Roman" w:cs="Times New Roman"/>
          <w:sz w:val="24"/>
          <w:szCs w:val="24"/>
        </w:rPr>
        <w:t>er, o Projeto de Lei nº 0</w:t>
      </w:r>
      <w:r w:rsidR="00F4750A">
        <w:rPr>
          <w:rFonts w:ascii="Times New Roman" w:hAnsi="Times New Roman" w:cs="Times New Roman"/>
          <w:sz w:val="24"/>
          <w:szCs w:val="24"/>
        </w:rPr>
        <w:t>41</w:t>
      </w:r>
      <w:r w:rsidR="00D85CCF" w:rsidRPr="002B44AB">
        <w:rPr>
          <w:rFonts w:ascii="Times New Roman" w:hAnsi="Times New Roman" w:cs="Times New Roman"/>
          <w:sz w:val="24"/>
          <w:szCs w:val="24"/>
        </w:rPr>
        <w:t>/</w:t>
      </w:r>
      <w:r w:rsidR="00E24E7C">
        <w:rPr>
          <w:rFonts w:ascii="Times New Roman" w:hAnsi="Times New Roman" w:cs="Times New Roman"/>
          <w:sz w:val="24"/>
          <w:szCs w:val="24"/>
        </w:rPr>
        <w:t>202</w:t>
      </w:r>
      <w:r w:rsidR="00F4750A">
        <w:rPr>
          <w:rFonts w:ascii="Times New Roman" w:hAnsi="Times New Roman" w:cs="Times New Roman"/>
          <w:sz w:val="24"/>
          <w:szCs w:val="24"/>
        </w:rPr>
        <w:t>5</w:t>
      </w:r>
      <w:r w:rsidR="00B5588E" w:rsidRPr="002B44AB">
        <w:rPr>
          <w:rFonts w:ascii="Times New Roman" w:hAnsi="Times New Roman" w:cs="Times New Roman"/>
          <w:sz w:val="24"/>
          <w:szCs w:val="24"/>
        </w:rPr>
        <w:t xml:space="preserve"> </w:t>
      </w:r>
      <w:r w:rsidRPr="002B44AB">
        <w:rPr>
          <w:rFonts w:ascii="Times New Roman" w:hAnsi="Times New Roman" w:cs="Times New Roman"/>
          <w:sz w:val="24"/>
          <w:szCs w:val="24"/>
        </w:rPr>
        <w:t>de autoria do Executivo</w:t>
      </w:r>
      <w:r w:rsidR="00F603F1" w:rsidRPr="002B44AB">
        <w:rPr>
          <w:rFonts w:ascii="Times New Roman" w:hAnsi="Times New Roman" w:cs="Times New Roman"/>
          <w:sz w:val="24"/>
          <w:szCs w:val="24"/>
        </w:rPr>
        <w:t xml:space="preserve"> Municipal, q</w:t>
      </w:r>
      <w:r w:rsidR="002B5A7C" w:rsidRPr="002B44AB">
        <w:rPr>
          <w:rFonts w:ascii="Times New Roman" w:hAnsi="Times New Roman" w:cs="Times New Roman"/>
          <w:sz w:val="24"/>
          <w:szCs w:val="24"/>
        </w:rPr>
        <w:t xml:space="preserve">ue têm por escopo </w:t>
      </w:r>
      <w:r w:rsidR="001202E2">
        <w:rPr>
          <w:rFonts w:ascii="Times New Roman" w:hAnsi="Times New Roman" w:cs="Times New Roman"/>
          <w:sz w:val="24"/>
          <w:szCs w:val="24"/>
        </w:rPr>
        <w:t xml:space="preserve">autorizar o Poder Executivo Municipal a </w:t>
      </w:r>
      <w:r w:rsidR="00F4750A">
        <w:rPr>
          <w:rFonts w:ascii="Times New Roman" w:hAnsi="Times New Roman" w:cs="Times New Roman"/>
          <w:sz w:val="24"/>
          <w:szCs w:val="24"/>
        </w:rPr>
        <w:t xml:space="preserve">concessão de Direito de uso onerosa para a utilização e exploração econômica de bem público específico e da outras providências. </w:t>
      </w:r>
    </w:p>
    <w:p w:rsidR="00FF3BCC" w:rsidRDefault="00FF3BCC" w:rsidP="00E24E7C">
      <w:pPr>
        <w:tabs>
          <w:tab w:val="left" w:pos="2835"/>
        </w:tabs>
        <w:spacing w:before="240"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consta do projeto, a concessionária terá o prazo </w:t>
      </w:r>
      <w:r w:rsidR="00F4750A">
        <w:rPr>
          <w:rFonts w:ascii="Times New Roman" w:hAnsi="Times New Roman" w:cs="Times New Roman"/>
          <w:sz w:val="24"/>
          <w:szCs w:val="24"/>
        </w:rPr>
        <w:t>de 60 (sessenta) dias</w:t>
      </w:r>
      <w:r>
        <w:rPr>
          <w:rFonts w:ascii="Times New Roman" w:hAnsi="Times New Roman" w:cs="Times New Roman"/>
          <w:sz w:val="24"/>
          <w:szCs w:val="24"/>
        </w:rPr>
        <w:t xml:space="preserve"> para iniciar os trabalhos. A presente cedência terá validade </w:t>
      </w:r>
      <w:r w:rsidR="00F4750A">
        <w:rPr>
          <w:rFonts w:ascii="Times New Roman" w:hAnsi="Times New Roman" w:cs="Times New Roman"/>
          <w:sz w:val="24"/>
          <w:szCs w:val="24"/>
        </w:rPr>
        <w:t xml:space="preserve">de 05 (cinco) anos, podendo ser prorrogada pelo mesmo período. </w:t>
      </w:r>
    </w:p>
    <w:p w:rsidR="00E24E7C" w:rsidRDefault="0098103C" w:rsidP="00335E1A">
      <w:pPr>
        <w:tabs>
          <w:tab w:val="left" w:pos="2835"/>
        </w:tabs>
        <w:spacing w:before="240"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B44AB">
        <w:rPr>
          <w:rFonts w:ascii="Times New Roman" w:hAnsi="Times New Roman" w:cs="Times New Roman"/>
          <w:sz w:val="24"/>
          <w:szCs w:val="24"/>
        </w:rPr>
        <w:t>Co</w:t>
      </w:r>
      <w:r w:rsidR="00F33577">
        <w:rPr>
          <w:rFonts w:ascii="Times New Roman" w:hAnsi="Times New Roman" w:cs="Times New Roman"/>
          <w:sz w:val="24"/>
          <w:szCs w:val="24"/>
        </w:rPr>
        <w:t xml:space="preserve">nsta da justificativa anexa, </w:t>
      </w:r>
      <w:r w:rsidR="00F4750A">
        <w:rPr>
          <w:rFonts w:ascii="Times New Roman" w:hAnsi="Times New Roman" w:cs="Times New Roman"/>
          <w:sz w:val="24"/>
          <w:szCs w:val="24"/>
        </w:rPr>
        <w:t xml:space="preserve">que </w:t>
      </w:r>
      <w:proofErr w:type="gramStart"/>
      <w:r w:rsidR="00F4750A"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 w:rsidR="00F4750A">
        <w:rPr>
          <w:rFonts w:ascii="Times New Roman" w:hAnsi="Times New Roman" w:cs="Times New Roman"/>
          <w:sz w:val="24"/>
          <w:szCs w:val="24"/>
        </w:rPr>
        <w:t xml:space="preserve"> de um imóvel de aproximadamente 250m2 (duzentos e cinquenta metros quadrados), com 02 (dois) banheiros, varanda coberta, localizado na Praça Municipal 13 de maio. </w:t>
      </w:r>
    </w:p>
    <w:p w:rsidR="00C90D7B" w:rsidRPr="002B44AB" w:rsidRDefault="00C90D7B" w:rsidP="00996E2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B44AB">
        <w:rPr>
          <w:rFonts w:ascii="Times New Roman" w:hAnsi="Times New Roman" w:cs="Times New Roman"/>
          <w:sz w:val="24"/>
          <w:szCs w:val="24"/>
        </w:rPr>
        <w:t>É o relatório.</w:t>
      </w:r>
    </w:p>
    <w:p w:rsidR="00C90D7B" w:rsidRDefault="00C90D7B" w:rsidP="00BF257F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50A" w:rsidRDefault="00F4750A" w:rsidP="00BF257F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57F" w:rsidRPr="00BF257F" w:rsidRDefault="00BF257F" w:rsidP="00BF257F">
      <w:pPr>
        <w:pStyle w:val="PargrafodaLista"/>
        <w:numPr>
          <w:ilvl w:val="0"/>
          <w:numId w:val="3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57F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:rsidR="002B44AB" w:rsidRPr="00231FE6" w:rsidRDefault="00231FE6" w:rsidP="002B44AB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artigo 10, I, “g” da Lei Orgânica Municipal, </w:t>
      </w:r>
      <w:r w:rsidRPr="00231FE6">
        <w:rPr>
          <w:rFonts w:ascii="Times New Roman" w:hAnsi="Times New Roman" w:cs="Times New Roman"/>
          <w:b/>
          <w:sz w:val="24"/>
          <w:szCs w:val="24"/>
        </w:rPr>
        <w:t>compete ao Município legislar sobre administração, utilização e alienação de seus bens.</w:t>
      </w:r>
      <w:r w:rsidR="00C02ADE" w:rsidRPr="00231F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05E4" w:rsidRDefault="009705E4" w:rsidP="009705E4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2355B" w:rsidRPr="009705E4" w:rsidRDefault="00A2355B" w:rsidP="009705E4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B44AB"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 desta Câmara Municipal, o projeto deverá ser submetido a </w:t>
      </w:r>
      <w:r w:rsidRPr="002B44AB">
        <w:rPr>
          <w:rFonts w:ascii="Times New Roman" w:hAnsi="Times New Roman" w:cs="Times New Roman"/>
          <w:b/>
          <w:sz w:val="24"/>
          <w:szCs w:val="24"/>
        </w:rPr>
        <w:t>único turno de discussão e votação.</w:t>
      </w:r>
    </w:p>
    <w:p w:rsidR="00BF257F" w:rsidRDefault="00BF257F" w:rsidP="00BF257F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F1A" w:rsidRDefault="00DB0F1A" w:rsidP="00BF257F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57F" w:rsidRPr="00BF257F" w:rsidRDefault="00BF257F" w:rsidP="00BF257F">
      <w:pPr>
        <w:pStyle w:val="PargrafodaLista"/>
        <w:numPr>
          <w:ilvl w:val="0"/>
          <w:numId w:val="3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LEGISLAÇÃO VIGENTE</w:t>
      </w:r>
    </w:p>
    <w:p w:rsidR="002B44AB" w:rsidRDefault="002B44AB" w:rsidP="008623B0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62573" w:rsidRDefault="00F62573" w:rsidP="00F6257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Lei Orgânica Municipal, autoriza a concessão no caso em análise, nos seguintes termos:</w:t>
      </w:r>
    </w:p>
    <w:p w:rsidR="004900F5" w:rsidRPr="00DB0F1A" w:rsidRDefault="004900F5" w:rsidP="00E8656B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8656B">
        <w:rPr>
          <w:rFonts w:ascii="Times New Roman" w:hAnsi="Times New Roman" w:cs="Times New Roman"/>
          <w:sz w:val="20"/>
          <w:szCs w:val="20"/>
        </w:rPr>
        <w:t xml:space="preserve">Art. 90. </w:t>
      </w:r>
      <w:r w:rsidRPr="00DB0F1A">
        <w:rPr>
          <w:rFonts w:ascii="Times New Roman" w:hAnsi="Times New Roman" w:cs="Times New Roman"/>
          <w:b/>
          <w:bCs/>
          <w:sz w:val="20"/>
          <w:szCs w:val="20"/>
        </w:rPr>
        <w:t>O uso de bens municipais por terceiros poder</w:t>
      </w:r>
      <w:r w:rsidR="00E8656B" w:rsidRPr="00DB0F1A">
        <w:rPr>
          <w:rFonts w:ascii="Times New Roman" w:hAnsi="Times New Roman" w:cs="Times New Roman"/>
          <w:b/>
          <w:bCs/>
          <w:sz w:val="20"/>
          <w:szCs w:val="20"/>
        </w:rPr>
        <w:t>á ser feito mediante concessão</w:t>
      </w:r>
      <w:r w:rsidR="00E8656B" w:rsidRPr="00E8656B">
        <w:rPr>
          <w:rFonts w:ascii="Times New Roman" w:hAnsi="Times New Roman" w:cs="Times New Roman"/>
          <w:sz w:val="20"/>
          <w:szCs w:val="20"/>
        </w:rPr>
        <w:t xml:space="preserve">, permissão ou autorização conforme o caso e quando houver </w:t>
      </w:r>
      <w:r w:rsidR="00E8656B" w:rsidRPr="00DB0F1A">
        <w:rPr>
          <w:rFonts w:ascii="Times New Roman" w:hAnsi="Times New Roman" w:cs="Times New Roman"/>
          <w:bCs/>
          <w:sz w:val="20"/>
          <w:szCs w:val="20"/>
        </w:rPr>
        <w:t>interesse público devidamente justificado.</w:t>
      </w:r>
    </w:p>
    <w:p w:rsidR="00E8656B" w:rsidRDefault="00E8656B" w:rsidP="00E8656B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865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§1º. A concessão de uso dos bens públicos de uso especial e dominicais </w:t>
      </w:r>
      <w:r w:rsidRPr="00E8656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dependerá de lei e de licitação, </w:t>
      </w:r>
      <w:r w:rsidRPr="00DB0F1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dispensada esta quando o uso se destinar a concessionária de serviço público,</w:t>
      </w:r>
      <w:r w:rsidRPr="00E865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 entidades assistenciais ou quando houver interesse público devidamente justificado, far-se-á </w:t>
      </w:r>
      <w:r w:rsidRPr="009705E4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mediante contrato</w:t>
      </w:r>
      <w:r w:rsidRPr="00E8656B">
        <w:rPr>
          <w:rFonts w:ascii="Times New Roman" w:hAnsi="Times New Roman" w:cs="Times New Roman"/>
          <w:sz w:val="20"/>
          <w:szCs w:val="20"/>
          <w:shd w:val="clear" w:color="auto" w:fill="FFFFFF"/>
        </w:rPr>
        <w:t>, sob pena de nulidade do ato.</w:t>
      </w:r>
    </w:p>
    <w:p w:rsidR="00E8656B" w:rsidRPr="00E8656B" w:rsidRDefault="00E8656B" w:rsidP="00E8656B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9705E4" w:rsidRDefault="00E8656B" w:rsidP="00F6257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o exposto, verifica</w:t>
      </w:r>
      <w:r w:rsidR="009705E4">
        <w:rPr>
          <w:rFonts w:ascii="Times New Roman" w:hAnsi="Times New Roman" w:cs="Times New Roman"/>
          <w:sz w:val="24"/>
          <w:szCs w:val="24"/>
        </w:rPr>
        <w:t xml:space="preserve">m-se preenchidos os requisitos legais para que se proceda a concessão de uso ora pretendida, quais sejam: lei específica, </w:t>
      </w:r>
      <w:r w:rsidR="00DB0F1A">
        <w:rPr>
          <w:rFonts w:ascii="Times New Roman" w:hAnsi="Times New Roman" w:cs="Times New Roman"/>
          <w:sz w:val="24"/>
          <w:szCs w:val="24"/>
        </w:rPr>
        <w:t xml:space="preserve">licitação e contrato de Concessão de Uso. </w:t>
      </w:r>
    </w:p>
    <w:p w:rsidR="009705E4" w:rsidRDefault="009705E4" w:rsidP="00F6257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B0F1A" w:rsidRPr="00F62573" w:rsidRDefault="00DB0F1A" w:rsidP="00F6257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45465" w:rsidRPr="00BF257F" w:rsidRDefault="008623B0" w:rsidP="00BF257F">
      <w:pPr>
        <w:pStyle w:val="PargrafodaLista"/>
        <w:numPr>
          <w:ilvl w:val="0"/>
          <w:numId w:val="3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57F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335E1A" w:rsidRDefault="00DE266C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AB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</w:t>
      </w:r>
      <w:r w:rsidR="008C056F" w:rsidRPr="002B44AB">
        <w:rPr>
          <w:rFonts w:ascii="Times New Roman" w:hAnsi="Times New Roman" w:cs="Times New Roman"/>
          <w:sz w:val="24"/>
          <w:szCs w:val="24"/>
        </w:rPr>
        <w:t xml:space="preserve">pela </w:t>
      </w:r>
      <w:r w:rsidR="008C056F" w:rsidRPr="00BF257F">
        <w:rPr>
          <w:rFonts w:ascii="Times New Roman" w:hAnsi="Times New Roman" w:cs="Times New Roman"/>
          <w:b/>
          <w:sz w:val="24"/>
          <w:szCs w:val="24"/>
        </w:rPr>
        <w:t>viabilidade técnica do projeto</w:t>
      </w:r>
      <w:r w:rsidR="00335E1A" w:rsidRPr="00BF257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705E4" w:rsidRPr="00BF257F" w:rsidRDefault="009705E4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Salienta-se, no entanto, que o projeto não </w:t>
      </w:r>
      <w:r w:rsidR="006D44DE">
        <w:rPr>
          <w:rFonts w:ascii="Times New Roman" w:hAnsi="Times New Roman" w:cs="Times New Roman"/>
          <w:b/>
          <w:sz w:val="24"/>
          <w:szCs w:val="24"/>
        </w:rPr>
        <w:t>se encontra</w:t>
      </w:r>
      <w:r>
        <w:rPr>
          <w:rFonts w:ascii="Times New Roman" w:hAnsi="Times New Roman" w:cs="Times New Roman"/>
          <w:b/>
          <w:sz w:val="24"/>
          <w:szCs w:val="24"/>
        </w:rPr>
        <w:t xml:space="preserve"> acompanhado da Minuta do Contrato de Concessão de Uso a ser celebrado após a aprovação do mesmo.</w:t>
      </w:r>
    </w:p>
    <w:p w:rsidR="00C855C0" w:rsidRPr="002B44AB" w:rsidRDefault="00C855C0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AB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:rsidR="00C855C0" w:rsidRPr="002B44AB" w:rsidRDefault="00C855C0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2B44AB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5C0" w:rsidRPr="002B44AB" w:rsidRDefault="00BF257F" w:rsidP="00C8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DB0F1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B0F1A">
        <w:rPr>
          <w:rFonts w:ascii="Times New Roman" w:hAnsi="Times New Roman" w:cs="Times New Roman"/>
          <w:sz w:val="24"/>
          <w:szCs w:val="24"/>
        </w:rPr>
        <w:t>julho</w:t>
      </w:r>
      <w:r w:rsidR="008C056F" w:rsidRPr="002B44AB">
        <w:rPr>
          <w:rFonts w:ascii="Times New Roman" w:hAnsi="Times New Roman" w:cs="Times New Roman"/>
          <w:sz w:val="24"/>
          <w:szCs w:val="24"/>
        </w:rPr>
        <w:t xml:space="preserve"> </w:t>
      </w:r>
      <w:r w:rsidR="00410F74" w:rsidRPr="002B44AB">
        <w:rPr>
          <w:rFonts w:ascii="Times New Roman" w:hAnsi="Times New Roman" w:cs="Times New Roman"/>
          <w:sz w:val="24"/>
          <w:szCs w:val="24"/>
        </w:rPr>
        <w:t>de</w:t>
      </w:r>
      <w:r w:rsidR="009705E4">
        <w:rPr>
          <w:rFonts w:ascii="Times New Roman" w:hAnsi="Times New Roman" w:cs="Times New Roman"/>
          <w:sz w:val="24"/>
          <w:szCs w:val="24"/>
        </w:rPr>
        <w:t xml:space="preserve"> 202</w:t>
      </w:r>
      <w:r w:rsidR="00DB0F1A">
        <w:rPr>
          <w:rFonts w:ascii="Times New Roman" w:hAnsi="Times New Roman" w:cs="Times New Roman"/>
          <w:sz w:val="24"/>
          <w:szCs w:val="24"/>
        </w:rPr>
        <w:t>5</w:t>
      </w:r>
      <w:r w:rsidR="00C855C0" w:rsidRPr="002B44AB">
        <w:rPr>
          <w:rFonts w:ascii="Times New Roman" w:hAnsi="Times New Roman" w:cs="Times New Roman"/>
          <w:sz w:val="24"/>
          <w:szCs w:val="24"/>
        </w:rPr>
        <w:t>.</w:t>
      </w:r>
    </w:p>
    <w:p w:rsidR="00EA2822" w:rsidRPr="002B44AB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F1A" w:rsidRPr="00B70D0F" w:rsidRDefault="00DB0F1A" w:rsidP="00DB0F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ALEXSANDRO DE FARIAS</w:t>
      </w:r>
    </w:p>
    <w:p w:rsidR="00DB0F1A" w:rsidRPr="00B70D0F" w:rsidRDefault="00DB0F1A" w:rsidP="00DB0F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 JURÍDICO</w:t>
      </w:r>
    </w:p>
    <w:p w:rsidR="00F623A4" w:rsidRPr="002B44AB" w:rsidRDefault="00DB0F1A" w:rsidP="00DB0F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OAB/MT 24.871/O</w:t>
      </w:r>
    </w:p>
    <w:sectPr w:rsidR="00F623A4" w:rsidRPr="002B44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1C9A"/>
    <w:multiLevelType w:val="hybridMultilevel"/>
    <w:tmpl w:val="AFCE1E6C"/>
    <w:lvl w:ilvl="0" w:tplc="8BE43F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34DA"/>
    <w:multiLevelType w:val="hybridMultilevel"/>
    <w:tmpl w:val="A39C4B6E"/>
    <w:lvl w:ilvl="0" w:tplc="0DEEE4B6">
      <w:start w:val="1"/>
      <w:numFmt w:val="low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49B2289"/>
    <w:multiLevelType w:val="hybridMultilevel"/>
    <w:tmpl w:val="1C265BFA"/>
    <w:lvl w:ilvl="0" w:tplc="2992167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13006">
    <w:abstractNumId w:val="2"/>
  </w:num>
  <w:num w:numId="2" w16cid:durableId="715393173">
    <w:abstractNumId w:val="1"/>
  </w:num>
  <w:num w:numId="3" w16cid:durableId="68691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608BE"/>
    <w:rsid w:val="00076058"/>
    <w:rsid w:val="00081854"/>
    <w:rsid w:val="00095354"/>
    <w:rsid w:val="000F77DE"/>
    <w:rsid w:val="001202E2"/>
    <w:rsid w:val="00123055"/>
    <w:rsid w:val="00124D1E"/>
    <w:rsid w:val="001557CC"/>
    <w:rsid w:val="001C339E"/>
    <w:rsid w:val="001D0A76"/>
    <w:rsid w:val="001E144E"/>
    <w:rsid w:val="001E7AFC"/>
    <w:rsid w:val="00200E55"/>
    <w:rsid w:val="00231FE6"/>
    <w:rsid w:val="0024216E"/>
    <w:rsid w:val="00260709"/>
    <w:rsid w:val="00272B6C"/>
    <w:rsid w:val="002B44AB"/>
    <w:rsid w:val="002B5A7C"/>
    <w:rsid w:val="00335E1A"/>
    <w:rsid w:val="00364AE6"/>
    <w:rsid w:val="003820B5"/>
    <w:rsid w:val="003A1BFF"/>
    <w:rsid w:val="003D09CC"/>
    <w:rsid w:val="003D121F"/>
    <w:rsid w:val="003E0EF2"/>
    <w:rsid w:val="003E4979"/>
    <w:rsid w:val="003E7E5E"/>
    <w:rsid w:val="004062A5"/>
    <w:rsid w:val="00410F74"/>
    <w:rsid w:val="00444499"/>
    <w:rsid w:val="004900F5"/>
    <w:rsid w:val="004908BD"/>
    <w:rsid w:val="006022BF"/>
    <w:rsid w:val="00635641"/>
    <w:rsid w:val="00640055"/>
    <w:rsid w:val="00640C30"/>
    <w:rsid w:val="00644308"/>
    <w:rsid w:val="00696AE5"/>
    <w:rsid w:val="006D44DE"/>
    <w:rsid w:val="00773020"/>
    <w:rsid w:val="00824368"/>
    <w:rsid w:val="008362A7"/>
    <w:rsid w:val="008623B0"/>
    <w:rsid w:val="008A31F9"/>
    <w:rsid w:val="008A4175"/>
    <w:rsid w:val="008C056F"/>
    <w:rsid w:val="008D4624"/>
    <w:rsid w:val="008F762C"/>
    <w:rsid w:val="00932CF0"/>
    <w:rsid w:val="009705E4"/>
    <w:rsid w:val="00973DAB"/>
    <w:rsid w:val="0098103C"/>
    <w:rsid w:val="00996E23"/>
    <w:rsid w:val="009A19E8"/>
    <w:rsid w:val="009A2FCD"/>
    <w:rsid w:val="009B274A"/>
    <w:rsid w:val="00A12615"/>
    <w:rsid w:val="00A2355B"/>
    <w:rsid w:val="00A315B2"/>
    <w:rsid w:val="00A408DE"/>
    <w:rsid w:val="00A434D8"/>
    <w:rsid w:val="00A52FF9"/>
    <w:rsid w:val="00A85B29"/>
    <w:rsid w:val="00AC4899"/>
    <w:rsid w:val="00B45465"/>
    <w:rsid w:val="00B5588E"/>
    <w:rsid w:val="00B6695C"/>
    <w:rsid w:val="00BA4AF3"/>
    <w:rsid w:val="00BA77A0"/>
    <w:rsid w:val="00BB6A52"/>
    <w:rsid w:val="00BD0616"/>
    <w:rsid w:val="00BD522D"/>
    <w:rsid w:val="00BF257F"/>
    <w:rsid w:val="00C02ADE"/>
    <w:rsid w:val="00C10B5A"/>
    <w:rsid w:val="00C56C06"/>
    <w:rsid w:val="00C634B9"/>
    <w:rsid w:val="00C838AB"/>
    <w:rsid w:val="00C855C0"/>
    <w:rsid w:val="00C8608C"/>
    <w:rsid w:val="00C90D7B"/>
    <w:rsid w:val="00D0086A"/>
    <w:rsid w:val="00D068E5"/>
    <w:rsid w:val="00D2541F"/>
    <w:rsid w:val="00D830C9"/>
    <w:rsid w:val="00D85CCF"/>
    <w:rsid w:val="00DA22DF"/>
    <w:rsid w:val="00DB0F1A"/>
    <w:rsid w:val="00DB2903"/>
    <w:rsid w:val="00DE266C"/>
    <w:rsid w:val="00DE4D0D"/>
    <w:rsid w:val="00E24E7C"/>
    <w:rsid w:val="00E5741F"/>
    <w:rsid w:val="00E8656B"/>
    <w:rsid w:val="00E8791C"/>
    <w:rsid w:val="00E916B4"/>
    <w:rsid w:val="00EA2822"/>
    <w:rsid w:val="00F33577"/>
    <w:rsid w:val="00F4750A"/>
    <w:rsid w:val="00F603F1"/>
    <w:rsid w:val="00F623A4"/>
    <w:rsid w:val="00F62573"/>
    <w:rsid w:val="00F96979"/>
    <w:rsid w:val="00F97C23"/>
    <w:rsid w:val="00FD6028"/>
    <w:rsid w:val="00FE5647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F352"/>
  <w15:docId w15:val="{6C90CC84-ECC7-4345-B450-5550320C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315B2"/>
    <w:pPr>
      <w:spacing w:after="0" w:line="240" w:lineRule="auto"/>
    </w:pPr>
  </w:style>
  <w:style w:type="paragraph" w:customStyle="1" w:styleId="par1">
    <w:name w:val="par 1"/>
    <w:basedOn w:val="Normal"/>
    <w:rsid w:val="00C02ADE"/>
    <w:pPr>
      <w:tabs>
        <w:tab w:val="left" w:pos="-1843"/>
        <w:tab w:val="left" w:pos="-1702"/>
        <w:tab w:val="left" w:pos="-993"/>
        <w:tab w:val="left" w:pos="-567"/>
      </w:tabs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862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4</cp:revision>
  <cp:lastPrinted>2018-02-12T14:21:00Z</cp:lastPrinted>
  <dcterms:created xsi:type="dcterms:W3CDTF">2025-07-14T12:07:00Z</dcterms:created>
  <dcterms:modified xsi:type="dcterms:W3CDTF">2025-07-14T12:23:00Z</dcterms:modified>
</cp:coreProperties>
</file>