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41F" w:rsidRPr="008C09C2" w:rsidRDefault="00E5741F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CD" w:rsidRPr="008C09C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C2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DC177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46C8F">
        <w:rPr>
          <w:rFonts w:ascii="Times New Roman" w:hAnsi="Times New Roman" w:cs="Times New Roman"/>
          <w:b/>
          <w:sz w:val="24"/>
          <w:szCs w:val="24"/>
        </w:rPr>
        <w:t>51</w:t>
      </w:r>
      <w:r w:rsidR="000745AE" w:rsidRPr="008C09C2">
        <w:rPr>
          <w:rFonts w:ascii="Times New Roman" w:hAnsi="Times New Roman" w:cs="Times New Roman"/>
          <w:b/>
          <w:sz w:val="24"/>
          <w:szCs w:val="24"/>
        </w:rPr>
        <w:t>/20</w:t>
      </w:r>
      <w:r w:rsidR="00F46C8F">
        <w:rPr>
          <w:rFonts w:ascii="Times New Roman" w:hAnsi="Times New Roman" w:cs="Times New Roman"/>
          <w:b/>
          <w:sz w:val="24"/>
          <w:szCs w:val="24"/>
        </w:rPr>
        <w:t>25</w:t>
      </w:r>
    </w:p>
    <w:p w:rsidR="009A2FCD" w:rsidRPr="00F46C8F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C8F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F46C8F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F46C8F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DC1776" w:rsidRPr="00F46C8F">
        <w:rPr>
          <w:rFonts w:ascii="Times New Roman" w:hAnsi="Times New Roman" w:cs="Times New Roman"/>
          <w:b/>
          <w:sz w:val="24"/>
          <w:szCs w:val="24"/>
        </w:rPr>
        <w:t>037</w:t>
      </w:r>
      <w:r w:rsidR="000745AE" w:rsidRPr="00F46C8F">
        <w:rPr>
          <w:rFonts w:ascii="Times New Roman" w:hAnsi="Times New Roman" w:cs="Times New Roman"/>
          <w:b/>
          <w:sz w:val="24"/>
          <w:szCs w:val="24"/>
        </w:rPr>
        <w:t>/20</w:t>
      </w:r>
      <w:r w:rsidR="00F46C8F" w:rsidRPr="00F46C8F">
        <w:rPr>
          <w:rFonts w:ascii="Times New Roman" w:hAnsi="Times New Roman" w:cs="Times New Roman"/>
          <w:b/>
          <w:sz w:val="24"/>
          <w:szCs w:val="24"/>
        </w:rPr>
        <w:t>25</w:t>
      </w:r>
    </w:p>
    <w:p w:rsidR="009A2FCD" w:rsidRPr="00F46C8F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C8F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7171A9" w:rsidRPr="00F46C8F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C2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F46C8F" w:rsidRPr="00F46C8F">
        <w:rPr>
          <w:rFonts w:ascii="Times New Roman" w:hAnsi="Times New Roman" w:cs="Times New Roman"/>
          <w:b/>
          <w:sz w:val="24"/>
          <w:szCs w:val="24"/>
        </w:rPr>
        <w:t>ALTERA A REDAÇÃO DO ART.  2º, INCISOS I E II e § 2º DA LEI 1305, DE 18 DE DEZEMBRO DE 2019, E DÁ OUTRAS PROVIDÊNCIAS.</w:t>
      </w:r>
    </w:p>
    <w:p w:rsidR="00E53367" w:rsidRDefault="00E53367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F06" w:rsidRDefault="009B6F06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F06" w:rsidRPr="008C09C2" w:rsidRDefault="009B6F06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09C2" w:rsidRPr="008C09C2" w:rsidRDefault="008C09C2" w:rsidP="008C09C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C2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F46C8F" w:rsidRDefault="00973DAB" w:rsidP="0093231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09C2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8C09C2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8C09C2">
        <w:rPr>
          <w:rFonts w:ascii="Times New Roman" w:hAnsi="Times New Roman" w:cs="Times New Roman"/>
          <w:sz w:val="24"/>
          <w:szCs w:val="24"/>
        </w:rPr>
        <w:t xml:space="preserve"> de parec</w:t>
      </w:r>
      <w:r w:rsidR="00DC1776">
        <w:rPr>
          <w:rFonts w:ascii="Times New Roman" w:hAnsi="Times New Roman" w:cs="Times New Roman"/>
          <w:sz w:val="24"/>
          <w:szCs w:val="24"/>
        </w:rPr>
        <w:t>er, o Projeto de Lei nº 037</w:t>
      </w:r>
      <w:r w:rsidR="000745AE" w:rsidRPr="008C09C2">
        <w:rPr>
          <w:rFonts w:ascii="Times New Roman" w:hAnsi="Times New Roman" w:cs="Times New Roman"/>
          <w:sz w:val="24"/>
          <w:szCs w:val="24"/>
        </w:rPr>
        <w:t>/20</w:t>
      </w:r>
      <w:r w:rsidR="00F46C8F">
        <w:rPr>
          <w:rFonts w:ascii="Times New Roman" w:hAnsi="Times New Roman" w:cs="Times New Roman"/>
          <w:sz w:val="24"/>
          <w:szCs w:val="24"/>
        </w:rPr>
        <w:t>25</w:t>
      </w:r>
      <w:r w:rsidR="000745AE" w:rsidRPr="008C09C2">
        <w:rPr>
          <w:rFonts w:ascii="Times New Roman" w:hAnsi="Times New Roman" w:cs="Times New Roman"/>
          <w:sz w:val="24"/>
          <w:szCs w:val="24"/>
        </w:rPr>
        <w:t xml:space="preserve"> </w:t>
      </w:r>
      <w:r w:rsidRPr="008C09C2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8C09C2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8C09C2">
        <w:rPr>
          <w:rFonts w:ascii="Times New Roman" w:hAnsi="Times New Roman" w:cs="Times New Roman"/>
          <w:sz w:val="24"/>
          <w:szCs w:val="24"/>
        </w:rPr>
        <w:t xml:space="preserve">ue têm por escopo </w:t>
      </w:r>
      <w:r w:rsidR="00F46C8F">
        <w:rPr>
          <w:rFonts w:ascii="Times New Roman" w:hAnsi="Times New Roman" w:cs="Times New Roman"/>
          <w:sz w:val="24"/>
          <w:szCs w:val="24"/>
        </w:rPr>
        <w:t xml:space="preserve">alterar a redação do Art. 2º, Incisos I e II e § 2º da Lei 1.305 de 18 de dezembro de 2019, e dá outras providências. </w:t>
      </w:r>
    </w:p>
    <w:p w:rsidR="00DC1776" w:rsidRDefault="00F46C8F" w:rsidP="0093231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alteração visa reajustar os valores concedidos a título de </w:t>
      </w:r>
      <w:r w:rsidR="00DC1776">
        <w:rPr>
          <w:rFonts w:ascii="Times New Roman" w:hAnsi="Times New Roman" w:cs="Times New Roman"/>
          <w:sz w:val="24"/>
          <w:szCs w:val="24"/>
        </w:rPr>
        <w:t>Bolsa Auxílio Moradia e Auxílio Alimentação aos médicos vinculados ao Projeto Mais Médicos para o Brasil, em atuação no Município de Vera.</w:t>
      </w:r>
    </w:p>
    <w:p w:rsidR="00F46C8F" w:rsidRDefault="00C06A5E" w:rsidP="00C06A5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valores </w:t>
      </w:r>
      <w:r w:rsidR="00F46C8F">
        <w:rPr>
          <w:rFonts w:ascii="Times New Roman" w:hAnsi="Times New Roman" w:cs="Times New Roman"/>
          <w:sz w:val="24"/>
          <w:szCs w:val="24"/>
        </w:rPr>
        <w:t>atualizados ficam limitados a R$ 3.270,00 (três mil, duzentos e setenta reais), mensal, na seguinte proporção:</w:t>
      </w:r>
    </w:p>
    <w:p w:rsidR="00F46C8F" w:rsidRDefault="00F46C8F" w:rsidP="00C06A5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R$ 2.500,00 (dois mil e quinhentos reais) mensal, para bolsa auxílio moradia; </w:t>
      </w:r>
    </w:p>
    <w:p w:rsidR="00F46C8F" w:rsidRDefault="00F46C8F" w:rsidP="00C06A5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R$ 770,00 (setecentos e setenta reais) mensal, para bolsa auxilio alimentação.</w:t>
      </w:r>
    </w:p>
    <w:p w:rsidR="008C09C2" w:rsidRPr="00C079B6" w:rsidRDefault="00C079B6" w:rsidP="00C079B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 o sucinto relatório.</w:t>
      </w:r>
    </w:p>
    <w:p w:rsidR="00E53367" w:rsidRDefault="00E53367" w:rsidP="009B6F06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76" w:rsidRPr="008C09C2" w:rsidRDefault="008C09C2" w:rsidP="009B6F06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C2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:rsidR="002B3850" w:rsidRDefault="005709E4" w:rsidP="002B385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10, III</w:t>
      </w:r>
      <w:r w:rsidR="00C06A5E">
        <w:rPr>
          <w:rFonts w:ascii="Times New Roman" w:hAnsi="Times New Roman" w:cs="Times New Roman"/>
          <w:sz w:val="24"/>
          <w:szCs w:val="24"/>
        </w:rPr>
        <w:t xml:space="preserve"> </w:t>
      </w:r>
      <w:r w:rsidR="00EC50CE" w:rsidRPr="008C09C2">
        <w:rPr>
          <w:rFonts w:ascii="Times New Roman" w:hAnsi="Times New Roman" w:cs="Times New Roman"/>
          <w:b/>
          <w:sz w:val="24"/>
          <w:szCs w:val="24"/>
        </w:rPr>
        <w:t>compete ao Município</w:t>
      </w:r>
      <w:r>
        <w:rPr>
          <w:rFonts w:ascii="Times New Roman" w:hAnsi="Times New Roman" w:cs="Times New Roman"/>
          <w:sz w:val="24"/>
          <w:szCs w:val="24"/>
        </w:rPr>
        <w:t xml:space="preserve">, prestar, com a </w:t>
      </w:r>
      <w:r w:rsidR="002B3850">
        <w:rPr>
          <w:rFonts w:ascii="Times New Roman" w:hAnsi="Times New Roman" w:cs="Times New Roman"/>
          <w:sz w:val="24"/>
          <w:szCs w:val="24"/>
        </w:rPr>
        <w:t>cooperação técnica e financeira da União e do Estado, serviços de atendimento à saúde da população.</w:t>
      </w:r>
    </w:p>
    <w:p w:rsidR="00E53367" w:rsidRDefault="00A2355B" w:rsidP="00EB6B4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09C2">
        <w:rPr>
          <w:rFonts w:ascii="Times New Roman" w:hAnsi="Times New Roman" w:cs="Times New Roman"/>
          <w:sz w:val="24"/>
          <w:szCs w:val="24"/>
        </w:rPr>
        <w:lastRenderedPageBreak/>
        <w:t xml:space="preserve">Em observância ao artigo 167, inciso IV, do Regimento Interno desta Câmara Municipal, o projeto deverá ser submetido a </w:t>
      </w:r>
      <w:r w:rsidRPr="008C09C2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8C09C2">
        <w:rPr>
          <w:rFonts w:ascii="Times New Roman" w:hAnsi="Times New Roman" w:cs="Times New Roman"/>
          <w:sz w:val="24"/>
          <w:szCs w:val="24"/>
        </w:rPr>
        <w:t>.</w:t>
      </w:r>
    </w:p>
    <w:p w:rsidR="00EB6B4B" w:rsidRDefault="00EB6B4B" w:rsidP="00BC1C2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32310" w:rsidRPr="008C09C2" w:rsidRDefault="00932310" w:rsidP="00264F76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8C09C2" w:rsidRDefault="008C09C2" w:rsidP="009B6F0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C2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:rsidR="00683A7E" w:rsidRDefault="002B3850" w:rsidP="00683A7E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Mais Médicos para o Brasil foi implementado pela Portaria Interministerial nº 1.369/2013.</w:t>
      </w:r>
    </w:p>
    <w:p w:rsidR="00EB6B4B" w:rsidRDefault="00EB6B4B" w:rsidP="00EB6B4B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Portaria nº 30/2014 do Ministério da Saúde dispôs sobre o cumprimento das obrigações de oferta de moradia, deslocamento, alimentação e água potável pelo Distrito Federal e Municípios aos médicos participantes do referido Projeto.</w:t>
      </w:r>
    </w:p>
    <w:p w:rsidR="002B3850" w:rsidRDefault="00EB6B4B" w:rsidP="00EB6B4B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Portaria nº 300/2017, também do Ministério da Saúde, reajustou os valores de fornecimento de moradia e alimentação pelos Municípios.</w:t>
      </w:r>
    </w:p>
    <w:p w:rsidR="002B3850" w:rsidRDefault="00EB6B4B" w:rsidP="00EB6B4B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em análise está de acordo com o disposto nas Portarias mencionadas, inclusive no que tange aos limites estipulados para os valores dos auxílios.</w:t>
      </w:r>
    </w:p>
    <w:p w:rsidR="00EB6B4B" w:rsidRPr="00EB6B4B" w:rsidRDefault="00EB6B4B" w:rsidP="00EB6B4B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B3850" w:rsidRPr="00683A7E" w:rsidRDefault="002B3850" w:rsidP="00683A7E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83A7E" w:rsidRDefault="003609ED" w:rsidP="00683A7E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ED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83A7E" w:rsidRDefault="00683A7E" w:rsidP="00683A7E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83A7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</w:t>
      </w:r>
      <w:r w:rsidRPr="00615E08">
        <w:rPr>
          <w:rFonts w:ascii="Times New Roman" w:hAnsi="Times New Roman" w:cs="Times New Roman"/>
          <w:b/>
          <w:bCs/>
          <w:sz w:val="24"/>
          <w:szCs w:val="24"/>
        </w:rPr>
        <w:t>s.m.j.</w:t>
      </w:r>
      <w:r w:rsidRPr="00683A7E">
        <w:rPr>
          <w:rFonts w:ascii="Times New Roman" w:hAnsi="Times New Roman" w:cs="Times New Roman"/>
          <w:sz w:val="24"/>
          <w:szCs w:val="24"/>
        </w:rPr>
        <w:t xml:space="preserve"> pela viabilidade técnica do projeto. </w:t>
      </w:r>
    </w:p>
    <w:p w:rsidR="00BE12ED" w:rsidRPr="00683A7E" w:rsidRDefault="00BE12ED" w:rsidP="00683A7E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7D7">
        <w:rPr>
          <w:rFonts w:ascii="Times New Roman" w:hAnsi="Times New Roman" w:cs="Times New Roman"/>
        </w:rPr>
        <w:t>No que tange ao mérito, a Assessoria Jurídica não irá se pronunciar, pois caberá aos vereadores, no uso da função legislativa, verificar a viabilidade da aprovação, respeitando-se, para tanto, as formalidades legais e regimentais</w:t>
      </w:r>
      <w:r w:rsidR="00683A7E">
        <w:rPr>
          <w:rFonts w:ascii="Times New Roman" w:hAnsi="Times New Roman" w:cs="Times New Roman"/>
        </w:rPr>
        <w:t>.</w:t>
      </w:r>
    </w:p>
    <w:p w:rsidR="00EB6B4B" w:rsidRDefault="00EB6B4B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B4B" w:rsidRDefault="00EB6B4B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A3" w:rsidRDefault="001510A3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2ED" w:rsidRPr="001510A3" w:rsidRDefault="00EB6B4B" w:rsidP="001510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615E0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15E08">
        <w:rPr>
          <w:rFonts w:ascii="Times New Roman" w:hAnsi="Times New Roman" w:cs="Times New Roman"/>
          <w:sz w:val="24"/>
          <w:szCs w:val="24"/>
        </w:rPr>
        <w:t>junho</w:t>
      </w:r>
      <w:r w:rsidR="001510A3" w:rsidRPr="001510A3">
        <w:rPr>
          <w:rFonts w:ascii="Times New Roman" w:hAnsi="Times New Roman" w:cs="Times New Roman"/>
          <w:sz w:val="24"/>
          <w:szCs w:val="24"/>
        </w:rPr>
        <w:t xml:space="preserve"> de 20</w:t>
      </w:r>
      <w:r w:rsidR="00615E08">
        <w:rPr>
          <w:rFonts w:ascii="Times New Roman" w:hAnsi="Times New Roman" w:cs="Times New Roman"/>
          <w:sz w:val="24"/>
          <w:szCs w:val="24"/>
        </w:rPr>
        <w:t>25</w:t>
      </w:r>
    </w:p>
    <w:p w:rsidR="001510A3" w:rsidRDefault="001510A3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A3" w:rsidRDefault="001510A3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0A3" w:rsidRPr="003609ED" w:rsidRDefault="001510A3" w:rsidP="003609ED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08" w:rsidRPr="008F0ACC" w:rsidRDefault="00615E08" w:rsidP="00615E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:rsidR="00615E08" w:rsidRPr="008F0ACC" w:rsidRDefault="00615E08" w:rsidP="00615E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:rsidR="00615E08" w:rsidRPr="008F0ACC" w:rsidRDefault="00615E08" w:rsidP="00615E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p w:rsidR="00F623A4" w:rsidRPr="008C09C2" w:rsidRDefault="00F623A4" w:rsidP="0061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23A4" w:rsidRPr="008C09C2" w:rsidSect="009B6F06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1142"/>
    <w:multiLevelType w:val="hybridMultilevel"/>
    <w:tmpl w:val="EA161346"/>
    <w:lvl w:ilvl="0" w:tplc="9D4CEA1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4FCD3FBD"/>
    <w:multiLevelType w:val="hybridMultilevel"/>
    <w:tmpl w:val="41A6CE04"/>
    <w:lvl w:ilvl="0" w:tplc="B0589E2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A192EF0"/>
    <w:multiLevelType w:val="hybridMultilevel"/>
    <w:tmpl w:val="A6BE5DC4"/>
    <w:lvl w:ilvl="0" w:tplc="E7E260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7674"/>
    <w:multiLevelType w:val="hybridMultilevel"/>
    <w:tmpl w:val="E4C63772"/>
    <w:lvl w:ilvl="0" w:tplc="7B42E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94221">
    <w:abstractNumId w:val="2"/>
  </w:num>
  <w:num w:numId="2" w16cid:durableId="2075421197">
    <w:abstractNumId w:val="3"/>
  </w:num>
  <w:num w:numId="3" w16cid:durableId="511067039">
    <w:abstractNumId w:val="0"/>
  </w:num>
  <w:num w:numId="4" w16cid:durableId="128125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D"/>
    <w:rsid w:val="00010DE8"/>
    <w:rsid w:val="00031F70"/>
    <w:rsid w:val="0004707E"/>
    <w:rsid w:val="000745AE"/>
    <w:rsid w:val="00076058"/>
    <w:rsid w:val="00077208"/>
    <w:rsid w:val="00095354"/>
    <w:rsid w:val="000B019D"/>
    <w:rsid w:val="000C5D29"/>
    <w:rsid w:val="000F77DE"/>
    <w:rsid w:val="00110BE7"/>
    <w:rsid w:val="00123055"/>
    <w:rsid w:val="00124D1E"/>
    <w:rsid w:val="00144DDE"/>
    <w:rsid w:val="00150DF7"/>
    <w:rsid w:val="001510A3"/>
    <w:rsid w:val="001557CC"/>
    <w:rsid w:val="001B6C6E"/>
    <w:rsid w:val="001C14E3"/>
    <w:rsid w:val="001C339E"/>
    <w:rsid w:val="001E0BFC"/>
    <w:rsid w:val="001E144E"/>
    <w:rsid w:val="001E7AFC"/>
    <w:rsid w:val="00200E55"/>
    <w:rsid w:val="00204C18"/>
    <w:rsid w:val="0024216E"/>
    <w:rsid w:val="002507D7"/>
    <w:rsid w:val="00264F76"/>
    <w:rsid w:val="00272B6C"/>
    <w:rsid w:val="00275AF5"/>
    <w:rsid w:val="002B3850"/>
    <w:rsid w:val="002B5A7C"/>
    <w:rsid w:val="0031657D"/>
    <w:rsid w:val="0034362E"/>
    <w:rsid w:val="00352BFD"/>
    <w:rsid w:val="003609ED"/>
    <w:rsid w:val="003820B5"/>
    <w:rsid w:val="003925CF"/>
    <w:rsid w:val="003A0B9C"/>
    <w:rsid w:val="003D09CC"/>
    <w:rsid w:val="003D121F"/>
    <w:rsid w:val="003E0EF2"/>
    <w:rsid w:val="003E4979"/>
    <w:rsid w:val="003E7E5E"/>
    <w:rsid w:val="003F554D"/>
    <w:rsid w:val="003F6F47"/>
    <w:rsid w:val="00410F74"/>
    <w:rsid w:val="00427437"/>
    <w:rsid w:val="00444499"/>
    <w:rsid w:val="00444AB1"/>
    <w:rsid w:val="00460D12"/>
    <w:rsid w:val="00485E45"/>
    <w:rsid w:val="004908BD"/>
    <w:rsid w:val="00500907"/>
    <w:rsid w:val="00514F28"/>
    <w:rsid w:val="00530BDD"/>
    <w:rsid w:val="005709E4"/>
    <w:rsid w:val="00572A4F"/>
    <w:rsid w:val="005761AB"/>
    <w:rsid w:val="00586569"/>
    <w:rsid w:val="005A657C"/>
    <w:rsid w:val="005E632D"/>
    <w:rsid w:val="006022BF"/>
    <w:rsid w:val="00613059"/>
    <w:rsid w:val="00615E08"/>
    <w:rsid w:val="00640055"/>
    <w:rsid w:val="00640C30"/>
    <w:rsid w:val="00644308"/>
    <w:rsid w:val="0066744A"/>
    <w:rsid w:val="0067496E"/>
    <w:rsid w:val="00683A7E"/>
    <w:rsid w:val="0068550C"/>
    <w:rsid w:val="006B65F1"/>
    <w:rsid w:val="006D5A4C"/>
    <w:rsid w:val="006F5F33"/>
    <w:rsid w:val="007171A9"/>
    <w:rsid w:val="007402EB"/>
    <w:rsid w:val="00752381"/>
    <w:rsid w:val="00755F6F"/>
    <w:rsid w:val="00762D87"/>
    <w:rsid w:val="00773020"/>
    <w:rsid w:val="007B6C1B"/>
    <w:rsid w:val="0080104C"/>
    <w:rsid w:val="00811AB1"/>
    <w:rsid w:val="0081499E"/>
    <w:rsid w:val="00824368"/>
    <w:rsid w:val="008362A7"/>
    <w:rsid w:val="00837255"/>
    <w:rsid w:val="008A31F9"/>
    <w:rsid w:val="008A4175"/>
    <w:rsid w:val="008C056F"/>
    <w:rsid w:val="008C09C2"/>
    <w:rsid w:val="008D4624"/>
    <w:rsid w:val="008D5A7D"/>
    <w:rsid w:val="008F762C"/>
    <w:rsid w:val="00932310"/>
    <w:rsid w:val="00932CF0"/>
    <w:rsid w:val="00973DAB"/>
    <w:rsid w:val="009749C7"/>
    <w:rsid w:val="009A19E8"/>
    <w:rsid w:val="009A2FCD"/>
    <w:rsid w:val="009B274A"/>
    <w:rsid w:val="009B6F06"/>
    <w:rsid w:val="009C36AB"/>
    <w:rsid w:val="00A12615"/>
    <w:rsid w:val="00A2355B"/>
    <w:rsid w:val="00A408DE"/>
    <w:rsid w:val="00A434D8"/>
    <w:rsid w:val="00A52FF9"/>
    <w:rsid w:val="00A8249B"/>
    <w:rsid w:val="00A85B29"/>
    <w:rsid w:val="00AB5B05"/>
    <w:rsid w:val="00AC4899"/>
    <w:rsid w:val="00AC51EF"/>
    <w:rsid w:val="00AF1B29"/>
    <w:rsid w:val="00AF5D71"/>
    <w:rsid w:val="00B00529"/>
    <w:rsid w:val="00B066B2"/>
    <w:rsid w:val="00B17155"/>
    <w:rsid w:val="00B5588E"/>
    <w:rsid w:val="00B6695C"/>
    <w:rsid w:val="00B95511"/>
    <w:rsid w:val="00BA0478"/>
    <w:rsid w:val="00BA4AF3"/>
    <w:rsid w:val="00BA77A0"/>
    <w:rsid w:val="00BB6A52"/>
    <w:rsid w:val="00BC1C28"/>
    <w:rsid w:val="00BD0616"/>
    <w:rsid w:val="00BD522D"/>
    <w:rsid w:val="00BE12ED"/>
    <w:rsid w:val="00BF5AA5"/>
    <w:rsid w:val="00C06A5E"/>
    <w:rsid w:val="00C079B6"/>
    <w:rsid w:val="00C10B5A"/>
    <w:rsid w:val="00C23A69"/>
    <w:rsid w:val="00C56C06"/>
    <w:rsid w:val="00C634B9"/>
    <w:rsid w:val="00C838AB"/>
    <w:rsid w:val="00C855C0"/>
    <w:rsid w:val="00C8608C"/>
    <w:rsid w:val="00CB7855"/>
    <w:rsid w:val="00CC3370"/>
    <w:rsid w:val="00CF4A90"/>
    <w:rsid w:val="00D0086A"/>
    <w:rsid w:val="00D24E47"/>
    <w:rsid w:val="00D2541F"/>
    <w:rsid w:val="00D566E4"/>
    <w:rsid w:val="00DA0E17"/>
    <w:rsid w:val="00DA22DF"/>
    <w:rsid w:val="00DB2903"/>
    <w:rsid w:val="00DB341B"/>
    <w:rsid w:val="00DC1776"/>
    <w:rsid w:val="00DE266C"/>
    <w:rsid w:val="00E12E0E"/>
    <w:rsid w:val="00E133D4"/>
    <w:rsid w:val="00E52F61"/>
    <w:rsid w:val="00E53367"/>
    <w:rsid w:val="00E5741F"/>
    <w:rsid w:val="00E8791C"/>
    <w:rsid w:val="00EA2822"/>
    <w:rsid w:val="00EB3A89"/>
    <w:rsid w:val="00EB6B4B"/>
    <w:rsid w:val="00EC309C"/>
    <w:rsid w:val="00EC50CE"/>
    <w:rsid w:val="00EE45B9"/>
    <w:rsid w:val="00EF03C2"/>
    <w:rsid w:val="00F073E7"/>
    <w:rsid w:val="00F45FE6"/>
    <w:rsid w:val="00F46C8F"/>
    <w:rsid w:val="00F603F1"/>
    <w:rsid w:val="00F623A4"/>
    <w:rsid w:val="00F71E68"/>
    <w:rsid w:val="00F9570E"/>
    <w:rsid w:val="00F96979"/>
    <w:rsid w:val="00F97C23"/>
    <w:rsid w:val="00FE5647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EA96"/>
  <w15:docId w15:val="{D048A11E-3715-404C-89FB-9A9F34DB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F6F47"/>
    <w:rPr>
      <w:b/>
      <w:bCs/>
    </w:rPr>
  </w:style>
  <w:style w:type="paragraph" w:styleId="PargrafodaLista">
    <w:name w:val="List Paragraph"/>
    <w:basedOn w:val="Normal"/>
    <w:uiPriority w:val="34"/>
    <w:qFormat/>
    <w:rsid w:val="008C09C2"/>
    <w:pPr>
      <w:ind w:left="720"/>
      <w:contextualSpacing/>
    </w:pPr>
  </w:style>
  <w:style w:type="character" w:customStyle="1" w:styleId="hiperlink">
    <w:name w:val="hiperlink"/>
    <w:basedOn w:val="Fontepargpadro"/>
    <w:rsid w:val="00613059"/>
  </w:style>
  <w:style w:type="character" w:styleId="Hyperlink">
    <w:name w:val="Hyperlink"/>
    <w:basedOn w:val="Fontepargpadro"/>
    <w:uiPriority w:val="99"/>
    <w:unhideWhenUsed/>
    <w:rsid w:val="009C3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2017-11-06T17:16:00Z</cp:lastPrinted>
  <dcterms:created xsi:type="dcterms:W3CDTF">2025-06-25T20:16:00Z</dcterms:created>
  <dcterms:modified xsi:type="dcterms:W3CDTF">2025-06-25T20:29:00Z</dcterms:modified>
</cp:coreProperties>
</file>