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AAC76" w14:textId="77777777" w:rsidR="00EF25F3" w:rsidRDefault="00EF25F3" w:rsidP="00973DA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53CC710" w14:textId="58F08433" w:rsidR="009A2FCD" w:rsidRPr="00996A04" w:rsidRDefault="00973DAB" w:rsidP="00973DA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6A04">
        <w:rPr>
          <w:rFonts w:ascii="Times New Roman" w:hAnsi="Times New Roman" w:cs="Times New Roman"/>
          <w:b/>
          <w:sz w:val="24"/>
          <w:szCs w:val="24"/>
        </w:rPr>
        <w:t>Parecer Jurídico</w:t>
      </w:r>
      <w:r w:rsidR="00996A04" w:rsidRPr="00996A04">
        <w:rPr>
          <w:rFonts w:ascii="Times New Roman" w:hAnsi="Times New Roman" w:cs="Times New Roman"/>
          <w:b/>
          <w:sz w:val="24"/>
          <w:szCs w:val="24"/>
        </w:rPr>
        <w:t>:</w:t>
      </w:r>
      <w:r w:rsidRPr="00996A04">
        <w:rPr>
          <w:rFonts w:ascii="Times New Roman" w:hAnsi="Times New Roman" w:cs="Times New Roman"/>
          <w:b/>
          <w:sz w:val="24"/>
          <w:szCs w:val="24"/>
        </w:rPr>
        <w:t xml:space="preserve"> n</w:t>
      </w:r>
      <w:r w:rsidR="004845BB" w:rsidRPr="00996A04">
        <w:rPr>
          <w:rFonts w:ascii="Times New Roman" w:hAnsi="Times New Roman" w:cs="Times New Roman"/>
          <w:b/>
          <w:sz w:val="24"/>
          <w:szCs w:val="24"/>
        </w:rPr>
        <w:t xml:space="preserve">º </w:t>
      </w:r>
      <w:r w:rsidR="00996A04" w:rsidRPr="00996A04">
        <w:rPr>
          <w:rFonts w:ascii="Times New Roman" w:hAnsi="Times New Roman" w:cs="Times New Roman"/>
          <w:b/>
          <w:sz w:val="24"/>
          <w:szCs w:val="24"/>
        </w:rPr>
        <w:t>0</w:t>
      </w:r>
      <w:r w:rsidR="005E1FF2">
        <w:rPr>
          <w:rFonts w:ascii="Times New Roman" w:hAnsi="Times New Roman" w:cs="Times New Roman"/>
          <w:b/>
          <w:sz w:val="24"/>
          <w:szCs w:val="24"/>
        </w:rPr>
        <w:t>30</w:t>
      </w:r>
      <w:r w:rsidR="004845BB" w:rsidRPr="00996A04">
        <w:rPr>
          <w:rFonts w:ascii="Times New Roman" w:hAnsi="Times New Roman" w:cs="Times New Roman"/>
          <w:b/>
          <w:sz w:val="24"/>
          <w:szCs w:val="24"/>
        </w:rPr>
        <w:t>/202</w:t>
      </w:r>
      <w:r w:rsidR="00996A04" w:rsidRPr="00996A04">
        <w:rPr>
          <w:rFonts w:ascii="Times New Roman" w:hAnsi="Times New Roman" w:cs="Times New Roman"/>
          <w:b/>
          <w:sz w:val="24"/>
          <w:szCs w:val="24"/>
        </w:rPr>
        <w:t>5</w:t>
      </w:r>
    </w:p>
    <w:p w14:paraId="27AD7B71" w14:textId="0F48A362" w:rsidR="009A2FCD" w:rsidRPr="00996A04" w:rsidRDefault="00973DAB" w:rsidP="00973D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6A04">
        <w:rPr>
          <w:rFonts w:ascii="Times New Roman" w:hAnsi="Times New Roman" w:cs="Times New Roman"/>
          <w:b/>
          <w:sz w:val="24"/>
          <w:szCs w:val="24"/>
        </w:rPr>
        <w:t>Referência</w:t>
      </w:r>
      <w:r w:rsidR="006A7F79" w:rsidRPr="00996A04">
        <w:rPr>
          <w:rFonts w:ascii="Times New Roman" w:hAnsi="Times New Roman" w:cs="Times New Roman"/>
          <w:sz w:val="24"/>
          <w:szCs w:val="24"/>
        </w:rPr>
        <w:t xml:space="preserve">: </w:t>
      </w:r>
      <w:r w:rsidR="006A7F79" w:rsidRPr="00996A04">
        <w:rPr>
          <w:rFonts w:ascii="Times New Roman" w:hAnsi="Times New Roman" w:cs="Times New Roman"/>
          <w:b/>
          <w:bCs/>
          <w:sz w:val="24"/>
          <w:szCs w:val="24"/>
        </w:rPr>
        <w:t xml:space="preserve">Projeto de Lei </w:t>
      </w:r>
      <w:r w:rsidR="009A2FCD" w:rsidRPr="00996A04">
        <w:rPr>
          <w:rFonts w:ascii="Times New Roman" w:hAnsi="Times New Roman" w:cs="Times New Roman"/>
          <w:b/>
          <w:bCs/>
          <w:sz w:val="24"/>
          <w:szCs w:val="24"/>
        </w:rPr>
        <w:t xml:space="preserve">nº </w:t>
      </w:r>
      <w:r w:rsidR="004845BB" w:rsidRPr="00996A04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5E1FF2">
        <w:rPr>
          <w:rFonts w:ascii="Times New Roman" w:hAnsi="Times New Roman" w:cs="Times New Roman"/>
          <w:b/>
          <w:bCs/>
          <w:sz w:val="24"/>
          <w:szCs w:val="24"/>
        </w:rPr>
        <w:t>18</w:t>
      </w:r>
      <w:r w:rsidR="004845BB" w:rsidRPr="00996A04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996A04" w:rsidRPr="00996A04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45657498" w14:textId="77777777" w:rsidR="009A2FCD" w:rsidRPr="00996A04" w:rsidRDefault="009A2FCD" w:rsidP="00973D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6A04">
        <w:rPr>
          <w:rFonts w:ascii="Times New Roman" w:hAnsi="Times New Roman" w:cs="Times New Roman"/>
          <w:b/>
          <w:sz w:val="24"/>
          <w:szCs w:val="24"/>
        </w:rPr>
        <w:t>Autoria</w:t>
      </w:r>
      <w:r w:rsidRPr="00996A04">
        <w:rPr>
          <w:rFonts w:ascii="Times New Roman" w:hAnsi="Times New Roman" w:cs="Times New Roman"/>
          <w:sz w:val="24"/>
          <w:szCs w:val="24"/>
        </w:rPr>
        <w:t xml:space="preserve">: </w:t>
      </w:r>
      <w:r w:rsidRPr="00996A04">
        <w:rPr>
          <w:rFonts w:ascii="Times New Roman" w:hAnsi="Times New Roman" w:cs="Times New Roman"/>
          <w:b/>
          <w:bCs/>
          <w:sz w:val="24"/>
          <w:szCs w:val="24"/>
        </w:rPr>
        <w:t>Executivo Municipal</w:t>
      </w:r>
    </w:p>
    <w:p w14:paraId="042C43D1" w14:textId="6E56E183" w:rsidR="00833CE8" w:rsidRPr="00996A04" w:rsidRDefault="009A2FCD" w:rsidP="00973D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6A04">
        <w:rPr>
          <w:rFonts w:ascii="Times New Roman" w:hAnsi="Times New Roman" w:cs="Times New Roman"/>
          <w:b/>
          <w:sz w:val="24"/>
          <w:szCs w:val="24"/>
        </w:rPr>
        <w:t>Ementa</w:t>
      </w:r>
      <w:r w:rsidR="00996A04" w:rsidRPr="00996A04">
        <w:rPr>
          <w:rFonts w:ascii="Times New Roman" w:hAnsi="Times New Roman" w:cs="Times New Roman"/>
          <w:b/>
          <w:sz w:val="24"/>
          <w:szCs w:val="24"/>
        </w:rPr>
        <w:t>:</w:t>
      </w:r>
      <w:r w:rsidR="00996A04" w:rsidRPr="00996A04">
        <w:rPr>
          <w:rFonts w:ascii="Times New Roman" w:eastAsia="Times New Roman" w:hAnsi="Times New Roman"/>
          <w:b/>
          <w:bCs/>
          <w:kern w:val="36"/>
          <w:sz w:val="24"/>
          <w:szCs w:val="24"/>
          <w:lang w:eastAsia="pt-BR"/>
        </w:rPr>
        <w:t xml:space="preserve"> </w:t>
      </w:r>
      <w:r w:rsidR="005E1FF2" w:rsidRPr="006D2466">
        <w:rPr>
          <w:rFonts w:ascii="Times New Roman" w:eastAsia="Times New Roman" w:hAnsi="Times New Roman" w:cs="Times New Roman"/>
          <w:b/>
          <w:bCs/>
          <w:lang w:eastAsia="pt-BR"/>
        </w:rPr>
        <w:t>INSTITUI O PLANO MUNICIPAL DE ARBORIZAÇÃO DO MUNICÍPIO DE VERA-MT, ESTADO DE MATO GROSSO E DÁ OUTRAS PROVIDÊNCIAS.</w:t>
      </w:r>
    </w:p>
    <w:p w14:paraId="2F04CFB4" w14:textId="2DCB0762" w:rsidR="009A2FCD" w:rsidRPr="00DF09E4" w:rsidRDefault="009A2FCD" w:rsidP="00973DA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6A0EA21" w14:textId="77777777" w:rsidR="006B0BEC" w:rsidRPr="00DF09E4" w:rsidRDefault="006B0BEC" w:rsidP="00973DA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642E79A" w14:textId="77777777" w:rsidR="006B0BEC" w:rsidRPr="00DF09E4" w:rsidRDefault="006B0BEC" w:rsidP="006B0BEC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F09E4">
        <w:rPr>
          <w:rFonts w:ascii="Times New Roman" w:hAnsi="Times New Roman" w:cs="Times New Roman"/>
          <w:b/>
          <w:sz w:val="24"/>
          <w:szCs w:val="24"/>
        </w:rPr>
        <w:t>RELATÓRIO</w:t>
      </w:r>
    </w:p>
    <w:p w14:paraId="26999110" w14:textId="188CB11E" w:rsidR="00CE1D0F" w:rsidRPr="00DF09E4" w:rsidRDefault="00973DAB" w:rsidP="00ED2C69">
      <w:pPr>
        <w:spacing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DF09E4">
        <w:rPr>
          <w:rFonts w:ascii="Times New Roman" w:hAnsi="Times New Roman" w:cs="Times New Roman"/>
          <w:sz w:val="24"/>
          <w:szCs w:val="24"/>
        </w:rPr>
        <w:t>Foi encaminhado à Assessoria</w:t>
      </w:r>
      <w:r w:rsidR="009A2FCD" w:rsidRPr="00DF09E4">
        <w:rPr>
          <w:rFonts w:ascii="Times New Roman" w:hAnsi="Times New Roman" w:cs="Times New Roman"/>
          <w:sz w:val="24"/>
          <w:szCs w:val="24"/>
        </w:rPr>
        <w:t xml:space="preserve"> Jurídica desta Casa de Leis para emissão</w:t>
      </w:r>
      <w:r w:rsidRPr="00DF09E4">
        <w:rPr>
          <w:rFonts w:ascii="Times New Roman" w:hAnsi="Times New Roman" w:cs="Times New Roman"/>
          <w:sz w:val="24"/>
          <w:szCs w:val="24"/>
        </w:rPr>
        <w:t xml:space="preserve"> de parec</w:t>
      </w:r>
      <w:r w:rsidR="006A7F79" w:rsidRPr="00DF09E4">
        <w:rPr>
          <w:rFonts w:ascii="Times New Roman" w:hAnsi="Times New Roman" w:cs="Times New Roman"/>
          <w:sz w:val="24"/>
          <w:szCs w:val="24"/>
        </w:rPr>
        <w:t xml:space="preserve">er, o </w:t>
      </w:r>
      <w:r w:rsidR="00CE1D0F" w:rsidRPr="00DF09E4">
        <w:rPr>
          <w:rFonts w:ascii="Times New Roman" w:hAnsi="Times New Roman" w:cs="Times New Roman"/>
          <w:sz w:val="24"/>
          <w:szCs w:val="24"/>
        </w:rPr>
        <w:t>Projeto de Lei nº 0</w:t>
      </w:r>
      <w:r w:rsidR="009B0945">
        <w:rPr>
          <w:rFonts w:ascii="Times New Roman" w:hAnsi="Times New Roman" w:cs="Times New Roman"/>
          <w:sz w:val="24"/>
          <w:szCs w:val="24"/>
        </w:rPr>
        <w:t>1</w:t>
      </w:r>
      <w:r w:rsidR="005E1FF2">
        <w:rPr>
          <w:rFonts w:ascii="Times New Roman" w:hAnsi="Times New Roman" w:cs="Times New Roman"/>
          <w:sz w:val="24"/>
          <w:szCs w:val="24"/>
        </w:rPr>
        <w:t>8</w:t>
      </w:r>
      <w:r w:rsidR="004845BB" w:rsidRPr="00DF09E4">
        <w:rPr>
          <w:rFonts w:ascii="Times New Roman" w:hAnsi="Times New Roman" w:cs="Times New Roman"/>
          <w:sz w:val="24"/>
          <w:szCs w:val="24"/>
        </w:rPr>
        <w:t>/202</w:t>
      </w:r>
      <w:r w:rsidR="009B0945">
        <w:rPr>
          <w:rFonts w:ascii="Times New Roman" w:hAnsi="Times New Roman" w:cs="Times New Roman"/>
          <w:sz w:val="24"/>
          <w:szCs w:val="24"/>
        </w:rPr>
        <w:t>5</w:t>
      </w:r>
      <w:r w:rsidR="001C0A35" w:rsidRPr="00DF09E4">
        <w:rPr>
          <w:rFonts w:ascii="Times New Roman" w:hAnsi="Times New Roman" w:cs="Times New Roman"/>
          <w:sz w:val="24"/>
          <w:szCs w:val="24"/>
        </w:rPr>
        <w:t>,</w:t>
      </w:r>
      <w:r w:rsidRPr="00DF09E4">
        <w:rPr>
          <w:rFonts w:ascii="Times New Roman" w:hAnsi="Times New Roman" w:cs="Times New Roman"/>
          <w:sz w:val="24"/>
          <w:szCs w:val="24"/>
        </w:rPr>
        <w:t xml:space="preserve"> de autoria do Executivo</w:t>
      </w:r>
      <w:r w:rsidR="00F603F1" w:rsidRPr="00DF09E4">
        <w:rPr>
          <w:rFonts w:ascii="Times New Roman" w:hAnsi="Times New Roman" w:cs="Times New Roman"/>
          <w:sz w:val="24"/>
          <w:szCs w:val="24"/>
        </w:rPr>
        <w:t xml:space="preserve"> Municipal, q</w:t>
      </w:r>
      <w:r w:rsidR="00641F9F" w:rsidRPr="00DF09E4">
        <w:rPr>
          <w:rFonts w:ascii="Times New Roman" w:hAnsi="Times New Roman" w:cs="Times New Roman"/>
          <w:sz w:val="24"/>
          <w:szCs w:val="24"/>
        </w:rPr>
        <w:t xml:space="preserve">ue </w:t>
      </w:r>
      <w:r w:rsidR="005E1FF2">
        <w:rPr>
          <w:rFonts w:ascii="Times New Roman" w:hAnsi="Times New Roman" w:cs="Times New Roman"/>
          <w:sz w:val="24"/>
          <w:szCs w:val="24"/>
        </w:rPr>
        <w:t>institui o PLANO MUNICIPAL DE ARBORIZAÇÃO DO MUNICIPIO DE VERA E DÁ OUTRAS PROVIDÊNCIAS</w:t>
      </w:r>
      <w:r w:rsidR="00903CD5" w:rsidRPr="00DF09E4">
        <w:rPr>
          <w:rFonts w:ascii="Times New Roman" w:hAnsi="Times New Roman" w:cs="Times New Roman"/>
          <w:sz w:val="24"/>
          <w:szCs w:val="24"/>
        </w:rPr>
        <w:t>,</w:t>
      </w:r>
      <w:r w:rsidR="005E1FF2">
        <w:rPr>
          <w:rFonts w:ascii="Times New Roman" w:hAnsi="Times New Roman" w:cs="Times New Roman"/>
          <w:sz w:val="24"/>
          <w:szCs w:val="24"/>
        </w:rPr>
        <w:t xml:space="preserve"> que consiste na regulamentação da arborização dentro do perímetro urbano do  município de Vera, visando uma transparência nas ações bem como definir parâmetros tanto para o poder público quanto à população em geral no tocando a manutenção e ampliação das espécies de arvores em nossa cidade, visando assim uma </w:t>
      </w:r>
      <w:r w:rsidR="00903CD5" w:rsidRPr="00DF09E4">
        <w:rPr>
          <w:rFonts w:ascii="Times New Roman" w:hAnsi="Times New Roman" w:cs="Times New Roman"/>
          <w:sz w:val="24"/>
          <w:szCs w:val="24"/>
        </w:rPr>
        <w:t xml:space="preserve">melhoria </w:t>
      </w:r>
      <w:r w:rsidR="0064173F">
        <w:rPr>
          <w:rFonts w:ascii="Times New Roman" w:hAnsi="Times New Roman" w:cs="Times New Roman"/>
          <w:sz w:val="24"/>
          <w:szCs w:val="24"/>
        </w:rPr>
        <w:t>nas</w:t>
      </w:r>
      <w:r w:rsidR="00903CD5" w:rsidRPr="00DF09E4">
        <w:rPr>
          <w:rFonts w:ascii="Times New Roman" w:hAnsi="Times New Roman" w:cs="Times New Roman"/>
          <w:sz w:val="24"/>
          <w:szCs w:val="24"/>
        </w:rPr>
        <w:t xml:space="preserve"> condições de vida </w:t>
      </w:r>
      <w:r w:rsidR="0064173F">
        <w:rPr>
          <w:rFonts w:ascii="Times New Roman" w:hAnsi="Times New Roman" w:cs="Times New Roman"/>
          <w:sz w:val="24"/>
          <w:szCs w:val="24"/>
        </w:rPr>
        <w:t xml:space="preserve">da população urbana. </w:t>
      </w:r>
    </w:p>
    <w:p w14:paraId="400B68FE" w14:textId="20E50724" w:rsidR="00412BA9" w:rsidRPr="00DF09E4" w:rsidRDefault="00412BA9" w:rsidP="00ED2C69">
      <w:pPr>
        <w:spacing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DF09E4">
        <w:rPr>
          <w:rFonts w:ascii="Times New Roman" w:hAnsi="Times New Roman" w:cs="Times New Roman"/>
          <w:sz w:val="24"/>
          <w:szCs w:val="24"/>
        </w:rPr>
        <w:t>É o relatório</w:t>
      </w:r>
    </w:p>
    <w:p w14:paraId="4A500BB6" w14:textId="0D4FAB33" w:rsidR="0013720E" w:rsidRPr="00DF09E4" w:rsidRDefault="006B0BEC" w:rsidP="00412BA9">
      <w:pPr>
        <w:spacing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DF09E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DE1A15" w14:textId="77777777" w:rsidR="00ED2C69" w:rsidRPr="00DF09E4" w:rsidRDefault="00ED2C69" w:rsidP="006B0BE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9B9716" w14:textId="15367CB2" w:rsidR="006B0BEC" w:rsidRPr="00DF09E4" w:rsidRDefault="00077D98" w:rsidP="00812F89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09E4">
        <w:rPr>
          <w:rFonts w:ascii="Times New Roman" w:hAnsi="Times New Roman" w:cs="Times New Roman"/>
          <w:b/>
          <w:sz w:val="24"/>
          <w:szCs w:val="24"/>
        </w:rPr>
        <w:t>COMPETÊNCIA E TRAMITAÇÃO</w:t>
      </w:r>
    </w:p>
    <w:p w14:paraId="665A7C06" w14:textId="31CA61E3" w:rsidR="00DF09E4" w:rsidRPr="00DF09E4" w:rsidRDefault="00DF09E4" w:rsidP="00DF09E4">
      <w:pPr>
        <w:pStyle w:val="PargrafodaLista"/>
        <w:spacing w:line="360" w:lineRule="auto"/>
        <w:ind w:left="0" w:firstLine="170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Nos termos do artigo 1</w:t>
      </w:r>
      <w:r w:rsidR="0064173F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64173F">
        <w:rPr>
          <w:rFonts w:ascii="Times New Roman" w:hAnsi="Times New Roman" w:cs="Times New Roman"/>
          <w:sz w:val="24"/>
          <w:szCs w:val="24"/>
        </w:rPr>
        <w:t xml:space="preserve">V e VI, </w:t>
      </w:r>
      <w:r>
        <w:rPr>
          <w:rFonts w:ascii="Times New Roman" w:hAnsi="Times New Roman" w:cs="Times New Roman"/>
          <w:sz w:val="24"/>
          <w:szCs w:val="24"/>
        </w:rPr>
        <w:t xml:space="preserve">da Lei Orgânica Municipal, </w:t>
      </w:r>
      <w:r w:rsidRPr="00DF09E4">
        <w:rPr>
          <w:rFonts w:ascii="Times New Roman" w:hAnsi="Times New Roman" w:cs="Times New Roman"/>
          <w:b/>
          <w:sz w:val="24"/>
          <w:szCs w:val="24"/>
        </w:rPr>
        <w:t xml:space="preserve">compete ao Município </w:t>
      </w:r>
      <w:r w:rsidR="0064173F">
        <w:rPr>
          <w:rFonts w:ascii="Times New Roman" w:hAnsi="Times New Roman" w:cs="Times New Roman"/>
          <w:b/>
          <w:sz w:val="24"/>
          <w:szCs w:val="24"/>
        </w:rPr>
        <w:t xml:space="preserve">juntamente com União e Estado </w:t>
      </w:r>
      <w:r w:rsidRPr="00DF09E4">
        <w:rPr>
          <w:rFonts w:ascii="Times New Roman" w:hAnsi="Times New Roman" w:cs="Times New Roman"/>
          <w:b/>
          <w:sz w:val="24"/>
          <w:szCs w:val="24"/>
        </w:rPr>
        <w:t xml:space="preserve">legislar sobre </w:t>
      </w:r>
      <w:r w:rsidR="0064173F">
        <w:rPr>
          <w:rFonts w:ascii="Times New Roman" w:hAnsi="Times New Roman" w:cs="Times New Roman"/>
          <w:b/>
          <w:sz w:val="24"/>
          <w:szCs w:val="24"/>
        </w:rPr>
        <w:t xml:space="preserve">proteção ao meio ambiente, combater a poluição e preservar a flora e fauna, </w:t>
      </w:r>
    </w:p>
    <w:p w14:paraId="7344C113" w14:textId="77777777" w:rsidR="0013720E" w:rsidRPr="00DF09E4" w:rsidRDefault="0013720E" w:rsidP="00812F89">
      <w:pPr>
        <w:tabs>
          <w:tab w:val="left" w:pos="2835"/>
        </w:tabs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DF09E4">
        <w:rPr>
          <w:rFonts w:ascii="Times New Roman" w:hAnsi="Times New Roman" w:cs="Times New Roman"/>
          <w:sz w:val="24"/>
          <w:szCs w:val="24"/>
        </w:rPr>
        <w:t xml:space="preserve">Em observância ao artigo 167, inciso IV, do Regimento Interno desta Câmara Municipal, o projeto deverá ser submetido a </w:t>
      </w:r>
      <w:r w:rsidRPr="00DF09E4">
        <w:rPr>
          <w:rFonts w:ascii="Times New Roman" w:hAnsi="Times New Roman" w:cs="Times New Roman"/>
          <w:b/>
          <w:sz w:val="24"/>
          <w:szCs w:val="24"/>
        </w:rPr>
        <w:t>único turno de discussão e votação</w:t>
      </w:r>
      <w:r w:rsidRPr="00DF09E4">
        <w:rPr>
          <w:rFonts w:ascii="Times New Roman" w:hAnsi="Times New Roman" w:cs="Times New Roman"/>
          <w:sz w:val="24"/>
          <w:szCs w:val="24"/>
        </w:rPr>
        <w:t>.</w:t>
      </w:r>
    </w:p>
    <w:p w14:paraId="2FAFE2A0" w14:textId="77777777" w:rsidR="00662E64" w:rsidRPr="00DF09E4" w:rsidRDefault="00662E64" w:rsidP="00812F89">
      <w:pPr>
        <w:tabs>
          <w:tab w:val="left" w:pos="2835"/>
        </w:tabs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14:paraId="16ADF50E" w14:textId="2C665DDA" w:rsidR="00DF09E4" w:rsidRPr="00DF09E4" w:rsidRDefault="00812F89" w:rsidP="00DF09E4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09E4">
        <w:rPr>
          <w:rFonts w:ascii="Times New Roman" w:hAnsi="Times New Roman" w:cs="Times New Roman"/>
          <w:b/>
          <w:sz w:val="24"/>
          <w:szCs w:val="24"/>
        </w:rPr>
        <w:t>LEGISLAÇÃO VIGENTE</w:t>
      </w:r>
    </w:p>
    <w:p w14:paraId="748E39E9" w14:textId="77777777" w:rsidR="001D2BF1" w:rsidRDefault="00DF09E4" w:rsidP="00DF09E4">
      <w:pPr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DF09E4">
        <w:rPr>
          <w:rFonts w:ascii="Times New Roman" w:hAnsi="Times New Roman" w:cs="Times New Roman"/>
          <w:sz w:val="24"/>
          <w:szCs w:val="24"/>
        </w:rPr>
        <w:lastRenderedPageBreak/>
        <w:t xml:space="preserve">Nos termos do artigo 11, V e VI </w:t>
      </w:r>
      <w:r>
        <w:rPr>
          <w:rFonts w:ascii="Times New Roman" w:hAnsi="Times New Roman" w:cs="Times New Roman"/>
          <w:sz w:val="24"/>
          <w:szCs w:val="24"/>
        </w:rPr>
        <w:t xml:space="preserve">da Lei Orgânica Municipal </w:t>
      </w:r>
      <w:r w:rsidRPr="00DF09E4">
        <w:rPr>
          <w:rFonts w:ascii="Times New Roman" w:hAnsi="Times New Roman" w:cs="Times New Roman"/>
          <w:sz w:val="24"/>
          <w:szCs w:val="24"/>
        </w:rPr>
        <w:t>é competência comum do Município, juntamente do Estado e da União</w:t>
      </w:r>
      <w:r w:rsidR="001D2BF1">
        <w:rPr>
          <w:rFonts w:ascii="Times New Roman" w:hAnsi="Times New Roman" w:cs="Times New Roman"/>
          <w:sz w:val="24"/>
          <w:szCs w:val="24"/>
        </w:rPr>
        <w:t>:</w:t>
      </w:r>
    </w:p>
    <w:p w14:paraId="0EABC555" w14:textId="19110095" w:rsidR="001D2BF1" w:rsidRPr="001D2BF1" w:rsidRDefault="001D2BF1" w:rsidP="00DF09E4">
      <w:pPr>
        <w:spacing w:after="0" w:line="360" w:lineRule="auto"/>
        <w:ind w:firstLine="1701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D2BF1">
        <w:rPr>
          <w:rFonts w:ascii="Times New Roman" w:hAnsi="Times New Roman" w:cs="Times New Roman"/>
          <w:i/>
          <w:iCs/>
          <w:sz w:val="24"/>
          <w:szCs w:val="24"/>
        </w:rPr>
        <w:t>V- proteger o meio-ambiente e combater a poluição em todas as suas formas;</w:t>
      </w:r>
    </w:p>
    <w:p w14:paraId="662F2C3F" w14:textId="77510104" w:rsidR="001D2BF1" w:rsidRDefault="001D2BF1" w:rsidP="00DF09E4">
      <w:pPr>
        <w:spacing w:after="0" w:line="360" w:lineRule="auto"/>
        <w:ind w:firstLine="1701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D2BF1">
        <w:rPr>
          <w:rFonts w:ascii="Times New Roman" w:hAnsi="Times New Roman" w:cs="Times New Roman"/>
          <w:i/>
          <w:iCs/>
          <w:sz w:val="24"/>
          <w:szCs w:val="24"/>
        </w:rPr>
        <w:t>VI- preservar a flora e fauna.</w:t>
      </w:r>
    </w:p>
    <w:p w14:paraId="14BC92CC" w14:textId="3F2A9393" w:rsidR="001D2BF1" w:rsidRDefault="001D2BF1" w:rsidP="00DF09E4">
      <w:pPr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Nesse sentido, a Constituição Federal em seu capitulo VI, prevê:</w:t>
      </w:r>
    </w:p>
    <w:p w14:paraId="5672D756" w14:textId="7E4CF5FE" w:rsidR="001D2BF1" w:rsidRDefault="001D2BF1" w:rsidP="00DF09E4">
      <w:pPr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MEIO AMBIENTE</w:t>
      </w:r>
    </w:p>
    <w:p w14:paraId="56FD4B34" w14:textId="1E9363B3" w:rsidR="001D2BF1" w:rsidRPr="00D556B5" w:rsidRDefault="001D2BF1" w:rsidP="00DF09E4">
      <w:pPr>
        <w:spacing w:after="0" w:line="360" w:lineRule="auto"/>
        <w:ind w:firstLine="1701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556B5">
        <w:rPr>
          <w:rFonts w:ascii="Times New Roman" w:hAnsi="Times New Roman" w:cs="Times New Roman"/>
          <w:i/>
          <w:iCs/>
          <w:sz w:val="24"/>
          <w:szCs w:val="24"/>
        </w:rPr>
        <w:t xml:space="preserve">Art. 225 </w:t>
      </w:r>
      <w:r w:rsidR="00D556B5" w:rsidRPr="00D556B5">
        <w:rPr>
          <w:rFonts w:ascii="Times New Roman" w:hAnsi="Times New Roman" w:cs="Times New Roman"/>
          <w:i/>
          <w:iCs/>
          <w:sz w:val="24"/>
          <w:szCs w:val="24"/>
        </w:rPr>
        <w:t>–</w:t>
      </w:r>
      <w:r w:rsidRPr="00D556B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D556B5" w:rsidRPr="00D556B5">
        <w:rPr>
          <w:rFonts w:ascii="Times New Roman" w:hAnsi="Times New Roman" w:cs="Times New Roman"/>
          <w:i/>
          <w:iCs/>
          <w:sz w:val="24"/>
          <w:szCs w:val="24"/>
        </w:rPr>
        <w:t>todos têm direito ao meio ambiente ecologicamente equilibrado, bem de uso comum do povo e essencial à sadia qualidade de vida, impondo-se ao Poder Público e à coletividade o dever de defende-lo e preservá-lo para as presentes e futuras gerações.</w:t>
      </w:r>
    </w:p>
    <w:p w14:paraId="0501919C" w14:textId="4CAB0B7D" w:rsidR="00D556B5" w:rsidRPr="00D556B5" w:rsidRDefault="00D556B5" w:rsidP="00DF09E4">
      <w:pPr>
        <w:spacing w:after="0" w:line="360" w:lineRule="auto"/>
        <w:ind w:firstLine="1701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556B5">
        <w:rPr>
          <w:rFonts w:ascii="Times New Roman" w:hAnsi="Times New Roman" w:cs="Times New Roman"/>
          <w:i/>
          <w:iCs/>
          <w:sz w:val="24"/>
          <w:szCs w:val="24"/>
        </w:rPr>
        <w:t>§1º Para assegurar a efetividade desse direito, incumbe ao Poder Público:</w:t>
      </w:r>
    </w:p>
    <w:p w14:paraId="575F8728" w14:textId="344C07E1" w:rsidR="00D556B5" w:rsidRPr="00D556B5" w:rsidRDefault="00D556B5" w:rsidP="00DF09E4">
      <w:pPr>
        <w:spacing w:after="0" w:line="360" w:lineRule="auto"/>
        <w:ind w:firstLine="1701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556B5">
        <w:rPr>
          <w:rFonts w:ascii="Times New Roman" w:hAnsi="Times New Roman" w:cs="Times New Roman"/>
          <w:i/>
          <w:iCs/>
          <w:sz w:val="24"/>
          <w:szCs w:val="24"/>
        </w:rPr>
        <w:t>I – preservar e restaurar os processos ecológicos essenciais e prover o manejo ecológico das espécies e ecossistemas;</w:t>
      </w:r>
    </w:p>
    <w:p w14:paraId="4B5C8EDF" w14:textId="5DBCD9B4" w:rsidR="00D556B5" w:rsidRPr="00D556B5" w:rsidRDefault="00D556B5" w:rsidP="00DF09E4">
      <w:pPr>
        <w:spacing w:after="0" w:line="360" w:lineRule="auto"/>
        <w:ind w:firstLine="1701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556B5">
        <w:rPr>
          <w:rFonts w:ascii="Times New Roman" w:hAnsi="Times New Roman" w:cs="Times New Roman"/>
          <w:i/>
          <w:iCs/>
          <w:sz w:val="24"/>
          <w:szCs w:val="24"/>
        </w:rPr>
        <w:t>II- preservar a diversidade e a integridade do patrimônio genético do País e fiscalizar as entidades dedicadas à pesquisa e manipulação de material genético;</w:t>
      </w:r>
    </w:p>
    <w:p w14:paraId="512950C6" w14:textId="216E9E47" w:rsidR="00D556B5" w:rsidRDefault="00D556B5" w:rsidP="00DF09E4">
      <w:pPr>
        <w:spacing w:after="0" w:line="360" w:lineRule="auto"/>
        <w:ind w:firstLine="1701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556B5">
        <w:rPr>
          <w:rFonts w:ascii="Times New Roman" w:hAnsi="Times New Roman" w:cs="Times New Roman"/>
          <w:i/>
          <w:iCs/>
          <w:sz w:val="24"/>
          <w:szCs w:val="24"/>
        </w:rPr>
        <w:t>VI- promover a educação ambiental em todos os níveis de ensino e a conscientização pública para a preservação do meio ambiente.</w:t>
      </w:r>
    </w:p>
    <w:p w14:paraId="09E19937" w14:textId="485465E4" w:rsidR="00D556B5" w:rsidRDefault="00D556B5" w:rsidP="00DF09E4">
      <w:pPr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Nesse mesmo sentido e visando não somente a preservação do meio-ambiente, como uma melhora na qualidade de vida dos cidadãos de nossa cidade e </w:t>
      </w:r>
      <w:r w:rsidR="00956381">
        <w:rPr>
          <w:rFonts w:ascii="Times New Roman" w:hAnsi="Times New Roman" w:cs="Times New Roman"/>
          <w:sz w:val="24"/>
          <w:szCs w:val="24"/>
        </w:rPr>
        <w:t>de todo estado, a assembleia legislativa do Estado de Mato Grosso aprovou em primeira votação o PROJETO DE LEI Nº 839/2024, que institui a Politica Estadual de Arborização Urbana (PEAU).</w:t>
      </w:r>
    </w:p>
    <w:p w14:paraId="1BAF339A" w14:textId="77777777" w:rsidR="001E1BDE" w:rsidRPr="001E1BDE" w:rsidRDefault="001E1BDE" w:rsidP="00AD07B6">
      <w:pPr>
        <w:spacing w:after="0" w:line="360" w:lineRule="auto"/>
        <w:ind w:left="1701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E1BDE">
        <w:rPr>
          <w:rFonts w:ascii="Times New Roman" w:hAnsi="Times New Roman" w:cs="Times New Roman"/>
          <w:i/>
          <w:iCs/>
          <w:sz w:val="24"/>
          <w:szCs w:val="24"/>
        </w:rPr>
        <w:t>Atualmente, aproximadamente 55% da população mundial residem em cidades. Na América Latina e no Caribe a taxa de população urbana chegou a 81% do total (ONU, 2018). Apesar de ocupar apenas 2% da superfície terrestre, o conjunto de impactos causados, direta e indiretamente, pela urbanização em escala global é maior do que em qualquer outro momento da história. Grande parte do processo de expansão das cidades se deu a partir de modelos que desconsideraram os processos e os componentes ecológicos naturais, tendo no conjunto de ações, a remoção da cobertura vegetal existente (ENDRENY, 2018).</w:t>
      </w:r>
    </w:p>
    <w:p w14:paraId="2B5B6B45" w14:textId="77777777" w:rsidR="001E1BDE" w:rsidRPr="001E1BDE" w:rsidRDefault="001E1BDE" w:rsidP="00AD07B6">
      <w:pPr>
        <w:spacing w:after="0" w:line="360" w:lineRule="auto"/>
        <w:ind w:left="1701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E1BDE">
        <w:rPr>
          <w:rFonts w:ascii="Times New Roman" w:hAnsi="Times New Roman" w:cs="Times New Roman"/>
          <w:i/>
          <w:iCs/>
          <w:sz w:val="24"/>
          <w:szCs w:val="24"/>
        </w:rPr>
        <w:t xml:space="preserve">Assim, deste modelo se desdobram diversos impactos que hoje constituem boa parte da gama dos problemas urbanos: aumento de enchentes e </w:t>
      </w:r>
      <w:r w:rsidRPr="001E1BDE">
        <w:rPr>
          <w:rFonts w:ascii="Times New Roman" w:hAnsi="Times New Roman" w:cs="Times New Roman"/>
          <w:i/>
          <w:iCs/>
          <w:sz w:val="24"/>
          <w:szCs w:val="24"/>
        </w:rPr>
        <w:lastRenderedPageBreak/>
        <w:t>alagamentos, formação de ilhas de calor, poluição do ar e das águas, assoreamento de córregos urbanos entre outros impactos negativos que afetam diretamente na vida dos seus cidadãos (DELPHIN et al., 2016).</w:t>
      </w:r>
    </w:p>
    <w:p w14:paraId="6D2F051D" w14:textId="77777777" w:rsidR="001E1BDE" w:rsidRPr="001E1BDE" w:rsidRDefault="001E1BDE" w:rsidP="00AD07B6">
      <w:pPr>
        <w:spacing w:after="0" w:line="360" w:lineRule="auto"/>
        <w:ind w:left="1701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E1BDE">
        <w:rPr>
          <w:rFonts w:ascii="Times New Roman" w:hAnsi="Times New Roman" w:cs="Times New Roman"/>
          <w:i/>
          <w:iCs/>
          <w:sz w:val="24"/>
          <w:szCs w:val="24"/>
        </w:rPr>
        <w:t>Neste contexto, diversas estratégias têm sido pesquisadas para melhorar mitigar esses impactos do processo de urbanização e assim melhorar as condições de funcionamento do ecossistema urbano. Uma dessas estratégias consiste na reintrodução dos elementos arbóreos em parques urbanos, áreas livres verdes, calçadas e nas edificações (BARBI; FERREIRA, 2013). As árvores se apresentam como elementos fundamentais para a vida urbana, por prestar diversos benefícios que auxiliam a vida nas cidades.</w:t>
      </w:r>
    </w:p>
    <w:p w14:paraId="3FE41B94" w14:textId="77777777" w:rsidR="001E1BDE" w:rsidRPr="001E1BDE" w:rsidRDefault="001E1BDE" w:rsidP="00AD07B6">
      <w:pPr>
        <w:spacing w:after="0" w:line="360" w:lineRule="auto"/>
        <w:ind w:left="1701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E1BDE">
        <w:rPr>
          <w:rFonts w:ascii="Times New Roman" w:hAnsi="Times New Roman" w:cs="Times New Roman"/>
          <w:i/>
          <w:iCs/>
          <w:sz w:val="24"/>
          <w:szCs w:val="24"/>
        </w:rPr>
        <w:t>Do ponto de vista ecológico, as árvores prestam serviços ecossistêmicos que influenciam no funcionamento e melhoram a resiliência do habitat urbano, por meio da produção de oxigênio, redução do escoamento superficial de águas pluviais, através da retenção e infiltração, atenuação da poluição atmosférica e sonora, promovem no ambiente amenização climática e redução da temperatura local, além de servirem de abrigo, fonte de alimento e como trampolins ecológicos para a fauna (ROY; BYRNE; PICKERING, 2012). Alguns efeitos são identificados em ruas e bairros que possuem vegetação arbórea, quando comparados a ruas e bairros desprovidos de árvores. Estudos relacionam a presença de vegetação no ambiente urbano com a redução do índice de criminalidade e da violência doméstica (TROY; MORGAN GROVE; O’NEILDUNNE, 2012), aumento da sensação de bem-estar (TOWNSEND; BARTON, 2018), aumento na capacidade de concentração e produção em ambientes escolares e de trabalho (LIU et al., 2018) estimulam a coesão social e a prática de atividades físicas ao ar livre (VAN DILLEN et al., 2012) e podem promover melhores processos restaurativos após situações de estresse (BRATMAN et al., 2019).</w:t>
      </w:r>
    </w:p>
    <w:p w14:paraId="3D0CF0F6" w14:textId="2D02C1ED" w:rsidR="001E1BDE" w:rsidRPr="00AD07B6" w:rsidRDefault="001E1BDE" w:rsidP="00AD07B6">
      <w:pPr>
        <w:spacing w:after="0" w:line="360" w:lineRule="auto"/>
        <w:ind w:left="1701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D07B6">
        <w:rPr>
          <w:rFonts w:ascii="Times New Roman" w:hAnsi="Times New Roman" w:cs="Times New Roman"/>
          <w:i/>
          <w:iCs/>
          <w:sz w:val="24"/>
          <w:szCs w:val="24"/>
        </w:rPr>
        <w:t xml:space="preserve">Outra linha de pesquisa que tem ganhado destaque é a que busca valorar economicamente os serviços prestados pela arborização urbana. Essa linha de pesquisa tem por objetivo explicitar a importância da presença das árvores nos centros urbanos por sua valoração, e assim aumentar as possibilidades de diálogo e investimentos pelas gestões locais. Se encontram </w:t>
      </w:r>
      <w:r w:rsidRPr="00AD07B6">
        <w:rPr>
          <w:rFonts w:ascii="Times New Roman" w:hAnsi="Times New Roman" w:cs="Times New Roman"/>
          <w:i/>
          <w:iCs/>
          <w:sz w:val="24"/>
          <w:szCs w:val="24"/>
        </w:rPr>
        <w:lastRenderedPageBreak/>
        <w:t>na literatura dados relevantes sobre a presença de árvores nos arredores das edificações e a diminuição do consumo de energia elétrica utilizada no resfriamento de ambientes (HWANG; WISEMAN; THOMAS, 2017). Outros estudos trazem os benefícios econômicos oriundos do efeito do sombreamento das copas das árvores nas ruas, reduzindo o custo de manutenção asfáltica devido à diminuição das taxas de contração e dilatação do material (MCPHERSON; MUCHNICK, 2005). Ainda nesta linha de benefícios econômicos encontram-se dados relacionados à valorização das propriedades devido à arborização (SONG et al., 2018).</w:t>
      </w:r>
    </w:p>
    <w:p w14:paraId="01548D8C" w14:textId="77777777" w:rsidR="00AD07B6" w:rsidRPr="00AD07B6" w:rsidRDefault="00AD07B6" w:rsidP="00AD07B6">
      <w:pPr>
        <w:spacing w:after="0" w:line="360" w:lineRule="auto"/>
        <w:ind w:left="1701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D07B6">
        <w:rPr>
          <w:rFonts w:ascii="Times New Roman" w:hAnsi="Times New Roman" w:cs="Times New Roman"/>
          <w:i/>
          <w:iCs/>
          <w:sz w:val="24"/>
          <w:szCs w:val="24"/>
        </w:rPr>
        <w:t>É possível verificar na literatura no ano de 1985, no 1º Encontro Nacional de Arborização Urbana realizado em Porto Alegre/RS (ENAU, 1985), o primeiro registro de menção a necessidade de estabelecer um instrumento normativo no âmbito nacional capaz de ordenar a arborização urbana. Posteriormente, esse tema esteve presente em outros eventos técnicos/científicos como o Encontro Paulista de Arborização Urbana (Piracicaba, 2007), XVIII Congresso Brasileiro de Arborização Urbana realizado no Rio de Janeiro (SBAU, 2014) e XXIII CBAU de João Pessoa (SBAU, 2019), onde em todos os casos o tema constou no documento final dos eventos evidenciando a importância de debater a criação de uma Política Nacional de Arborização Urbana.</w:t>
      </w:r>
    </w:p>
    <w:p w14:paraId="22C4E5F1" w14:textId="7DC39ADF" w:rsidR="00AD07B6" w:rsidRPr="00AD07B6" w:rsidRDefault="00AD07B6" w:rsidP="00AD07B6">
      <w:pPr>
        <w:spacing w:after="0" w:line="360" w:lineRule="auto"/>
        <w:ind w:left="1701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D07B6">
        <w:rPr>
          <w:rFonts w:ascii="Times New Roman" w:hAnsi="Times New Roman" w:cs="Times New Roman"/>
          <w:i/>
          <w:iCs/>
          <w:sz w:val="24"/>
          <w:szCs w:val="24"/>
        </w:rPr>
        <w:t>Na tentativa de avançar para a melhoria desse contexto, o CREA-MT, através da Associação de Engenheiros Florestais de Mato Grosso (AMEF-MT) tem buscado promover a criação de florestas urbanas, instruir em técnicas de plantio, trato, condução, fertilização e adubação, bem como planejar cada espécie ao meio e local adequado. Com esse objetivo que propomos projeto de lei similar o nacional em tramite na Câmara Federal para que tenhamos uma proposta de política pública em nível estadual já em conformidade com a ideia nacional.</w:t>
      </w:r>
    </w:p>
    <w:p w14:paraId="4AF2A16E" w14:textId="50206B2F" w:rsidR="00EF25F3" w:rsidRPr="00EF25F3" w:rsidRDefault="001E1BDE" w:rsidP="00DF09E4">
      <w:pPr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Insta mencionar que </w:t>
      </w:r>
      <w:r w:rsidR="00EF25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 dotação orçamentária que suportará a despesa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de implantação e manutenção do plano</w:t>
      </w:r>
      <w:r w:rsidR="00EF25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está prevista no projeto.</w:t>
      </w:r>
    </w:p>
    <w:p w14:paraId="59C49C0E" w14:textId="77777777" w:rsidR="00DF09E4" w:rsidRPr="00EF25F3" w:rsidRDefault="00DF09E4" w:rsidP="00DF09E4">
      <w:pPr>
        <w:spacing w:after="0" w:line="360" w:lineRule="auto"/>
        <w:ind w:firstLine="170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034C122" w14:textId="77777777" w:rsidR="001B7508" w:rsidRPr="00DF09E4" w:rsidRDefault="001B7508" w:rsidP="002D4EEA">
      <w:pPr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14:paraId="72E1F317" w14:textId="77777777" w:rsidR="004C354C" w:rsidRPr="00DF09E4" w:rsidRDefault="00812F89" w:rsidP="00812F89">
      <w:pPr>
        <w:pStyle w:val="PargrafodaLista"/>
        <w:numPr>
          <w:ilvl w:val="0"/>
          <w:numId w:val="1"/>
        </w:numPr>
        <w:tabs>
          <w:tab w:val="left" w:pos="2835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09E4">
        <w:rPr>
          <w:rFonts w:ascii="Times New Roman" w:hAnsi="Times New Roman" w:cs="Times New Roman"/>
          <w:b/>
          <w:sz w:val="24"/>
          <w:szCs w:val="24"/>
        </w:rPr>
        <w:lastRenderedPageBreak/>
        <w:t>CONCLUSÃO</w:t>
      </w:r>
    </w:p>
    <w:p w14:paraId="6137ACF8" w14:textId="77777777" w:rsidR="004C354C" w:rsidRPr="00DF09E4" w:rsidRDefault="004C354C" w:rsidP="00812F89">
      <w:pPr>
        <w:tabs>
          <w:tab w:val="left" w:pos="2835"/>
        </w:tabs>
        <w:spacing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DF09E4">
        <w:rPr>
          <w:rFonts w:ascii="Times New Roman" w:hAnsi="Times New Roman" w:cs="Times New Roman"/>
          <w:sz w:val="24"/>
          <w:szCs w:val="24"/>
        </w:rPr>
        <w:t>Ante o exposto,</w:t>
      </w:r>
      <w:r w:rsidRPr="00DF09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F09E4">
        <w:rPr>
          <w:rFonts w:ascii="Times New Roman" w:hAnsi="Times New Roman" w:cs="Times New Roman"/>
          <w:sz w:val="24"/>
          <w:szCs w:val="24"/>
        </w:rPr>
        <w:t xml:space="preserve">do ponto de vista da juridicidade, a Assessoria Jurídica OPINA s.m.j. pela </w:t>
      </w:r>
      <w:r w:rsidRPr="00DF09E4">
        <w:rPr>
          <w:rFonts w:ascii="Times New Roman" w:hAnsi="Times New Roman" w:cs="Times New Roman"/>
          <w:b/>
          <w:sz w:val="24"/>
          <w:szCs w:val="24"/>
        </w:rPr>
        <w:t>viabilidade técnica do projeto</w:t>
      </w:r>
      <w:r w:rsidRPr="00DF09E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FF38A6D" w14:textId="77777777" w:rsidR="004C354C" w:rsidRPr="00DF09E4" w:rsidRDefault="004C354C" w:rsidP="004C354C">
      <w:pPr>
        <w:spacing w:after="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DF09E4">
        <w:rPr>
          <w:rFonts w:ascii="Times New Roman" w:hAnsi="Times New Roman" w:cs="Times New Roman"/>
          <w:sz w:val="24"/>
          <w:szCs w:val="24"/>
        </w:rPr>
        <w:t>No que tange ao mérito, a Assessoria Jurídica não irá se pronunciar, pois caberá aos vereadores, no uso da função legislativa, verificar a viabilidade da aprovação, respeitando-se, para tanto, as formalidades legais e regimentais.</w:t>
      </w:r>
    </w:p>
    <w:p w14:paraId="2D123364" w14:textId="77777777" w:rsidR="00F623A4" w:rsidRPr="00DF09E4" w:rsidRDefault="00F623A4" w:rsidP="00F623A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4A5B38" w14:textId="77777777" w:rsidR="00F623A4" w:rsidRPr="00DF09E4" w:rsidRDefault="00F623A4" w:rsidP="00F623A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3A70D6" w14:textId="3CCC6AA6" w:rsidR="002736A0" w:rsidRPr="00DF09E4" w:rsidRDefault="00EF25F3" w:rsidP="00104E4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Vera, </w:t>
      </w:r>
      <w:r w:rsidR="001E1BDE">
        <w:rPr>
          <w:rFonts w:ascii="Times New Roman" w:hAnsi="Times New Roman" w:cs="Times New Roman"/>
          <w:sz w:val="24"/>
          <w:szCs w:val="24"/>
        </w:rPr>
        <w:t>0</w:t>
      </w:r>
      <w:r w:rsidR="005C3DCF">
        <w:rPr>
          <w:rFonts w:ascii="Times New Roman" w:hAnsi="Times New Roman" w:cs="Times New Roman"/>
          <w:sz w:val="24"/>
          <w:szCs w:val="24"/>
        </w:rPr>
        <w:t>9</w:t>
      </w:r>
      <w:r w:rsidR="0041215D" w:rsidRPr="00DF09E4">
        <w:rPr>
          <w:rFonts w:ascii="Times New Roman" w:hAnsi="Times New Roman" w:cs="Times New Roman"/>
          <w:sz w:val="24"/>
          <w:szCs w:val="24"/>
        </w:rPr>
        <w:t xml:space="preserve"> de </w:t>
      </w:r>
      <w:r w:rsidR="001E1BDE">
        <w:rPr>
          <w:rFonts w:ascii="Times New Roman" w:hAnsi="Times New Roman" w:cs="Times New Roman"/>
          <w:sz w:val="24"/>
          <w:szCs w:val="24"/>
        </w:rPr>
        <w:t>abril</w:t>
      </w:r>
      <w:r w:rsidR="0041215D" w:rsidRPr="00DF09E4">
        <w:rPr>
          <w:rFonts w:ascii="Times New Roman" w:hAnsi="Times New Roman" w:cs="Times New Roman"/>
          <w:sz w:val="24"/>
          <w:szCs w:val="24"/>
        </w:rPr>
        <w:t xml:space="preserve"> de 202</w:t>
      </w:r>
      <w:r w:rsidR="009B0945">
        <w:rPr>
          <w:rFonts w:ascii="Times New Roman" w:hAnsi="Times New Roman" w:cs="Times New Roman"/>
          <w:sz w:val="24"/>
          <w:szCs w:val="24"/>
        </w:rPr>
        <w:t>5</w:t>
      </w:r>
    </w:p>
    <w:p w14:paraId="4F1B803E" w14:textId="77D83327" w:rsidR="005D5A73" w:rsidRPr="00DF09E4" w:rsidRDefault="005D5A73" w:rsidP="00104E4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13AC14" w14:textId="77777777" w:rsidR="00104E49" w:rsidRPr="00DF09E4" w:rsidRDefault="00104E49" w:rsidP="00104E4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2B88C3" w14:textId="77777777" w:rsidR="0030491A" w:rsidRPr="00B70D0F" w:rsidRDefault="0030491A" w:rsidP="0030491A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B70D0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ALEXSANDRO DE FARIAS</w:t>
      </w:r>
    </w:p>
    <w:p w14:paraId="542A8EE9" w14:textId="77777777" w:rsidR="0030491A" w:rsidRPr="00B70D0F" w:rsidRDefault="0030491A" w:rsidP="0030491A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B70D0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ASSESSOR JURÍDICO</w:t>
      </w:r>
    </w:p>
    <w:p w14:paraId="7FB953F6" w14:textId="77777777" w:rsidR="0030491A" w:rsidRPr="00291E98" w:rsidRDefault="0030491A" w:rsidP="0030491A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B70D0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OAB/MT 24.871/O</w:t>
      </w:r>
    </w:p>
    <w:p w14:paraId="03D703F9" w14:textId="77777777" w:rsidR="0030491A" w:rsidRPr="00787B02" w:rsidRDefault="0030491A" w:rsidP="0030491A">
      <w:pPr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1F9BFA86" w14:textId="77777777" w:rsidR="00F623A4" w:rsidRPr="00DF09E4" w:rsidRDefault="00F623A4" w:rsidP="00973DA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623A4" w:rsidRPr="00DF09E4" w:rsidSect="002D4EEA">
      <w:pgSz w:w="11906" w:h="16838"/>
      <w:pgMar w:top="1985" w:right="1134" w:bottom="170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44C6FA" w14:textId="77777777" w:rsidR="00091B7D" w:rsidRDefault="00091B7D" w:rsidP="00895F51">
      <w:pPr>
        <w:spacing w:after="0" w:line="240" w:lineRule="auto"/>
      </w:pPr>
      <w:r>
        <w:separator/>
      </w:r>
    </w:p>
  </w:endnote>
  <w:endnote w:type="continuationSeparator" w:id="0">
    <w:p w14:paraId="5594B569" w14:textId="77777777" w:rsidR="00091B7D" w:rsidRDefault="00091B7D" w:rsidP="00895F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1F2915" w14:textId="77777777" w:rsidR="00091B7D" w:rsidRDefault="00091B7D" w:rsidP="00895F51">
      <w:pPr>
        <w:spacing w:after="0" w:line="240" w:lineRule="auto"/>
      </w:pPr>
      <w:r>
        <w:separator/>
      </w:r>
    </w:p>
  </w:footnote>
  <w:footnote w:type="continuationSeparator" w:id="0">
    <w:p w14:paraId="1A065278" w14:textId="77777777" w:rsidR="00091B7D" w:rsidRDefault="00091B7D" w:rsidP="00895F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1729C5"/>
    <w:multiLevelType w:val="hybridMultilevel"/>
    <w:tmpl w:val="6DEA3544"/>
    <w:lvl w:ilvl="0" w:tplc="D09EB3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99639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FCD"/>
    <w:rsid w:val="00031F70"/>
    <w:rsid w:val="00077D98"/>
    <w:rsid w:val="00091B7D"/>
    <w:rsid w:val="000C703C"/>
    <w:rsid w:val="00104E49"/>
    <w:rsid w:val="0013720E"/>
    <w:rsid w:val="001415D2"/>
    <w:rsid w:val="001B7508"/>
    <w:rsid w:val="001C0A35"/>
    <w:rsid w:val="001D2BF1"/>
    <w:rsid w:val="001E1BDE"/>
    <w:rsid w:val="001E7AFC"/>
    <w:rsid w:val="00207074"/>
    <w:rsid w:val="00250501"/>
    <w:rsid w:val="00256FFE"/>
    <w:rsid w:val="00257BB3"/>
    <w:rsid w:val="002736A0"/>
    <w:rsid w:val="00277527"/>
    <w:rsid w:val="002D4EEA"/>
    <w:rsid w:val="0030491A"/>
    <w:rsid w:val="00306FBC"/>
    <w:rsid w:val="00331946"/>
    <w:rsid w:val="003D121F"/>
    <w:rsid w:val="003E00AE"/>
    <w:rsid w:val="003E4C93"/>
    <w:rsid w:val="0041215D"/>
    <w:rsid w:val="00412BA9"/>
    <w:rsid w:val="00430611"/>
    <w:rsid w:val="00462665"/>
    <w:rsid w:val="004845BB"/>
    <w:rsid w:val="004908BD"/>
    <w:rsid w:val="004C354C"/>
    <w:rsid w:val="004E131C"/>
    <w:rsid w:val="004F2E52"/>
    <w:rsid w:val="005B272C"/>
    <w:rsid w:val="005B7354"/>
    <w:rsid w:val="005C3DCF"/>
    <w:rsid w:val="005D5A73"/>
    <w:rsid w:val="005E1FF2"/>
    <w:rsid w:val="006067DF"/>
    <w:rsid w:val="00621A3A"/>
    <w:rsid w:val="00640055"/>
    <w:rsid w:val="0064173F"/>
    <w:rsid w:val="00641F9F"/>
    <w:rsid w:val="00662E64"/>
    <w:rsid w:val="006735E6"/>
    <w:rsid w:val="006A7F79"/>
    <w:rsid w:val="006B0BEC"/>
    <w:rsid w:val="00720C28"/>
    <w:rsid w:val="00773020"/>
    <w:rsid w:val="007B70B3"/>
    <w:rsid w:val="007C06B8"/>
    <w:rsid w:val="00812F89"/>
    <w:rsid w:val="00813C9B"/>
    <w:rsid w:val="00824368"/>
    <w:rsid w:val="00833CE8"/>
    <w:rsid w:val="0087209B"/>
    <w:rsid w:val="00895F51"/>
    <w:rsid w:val="008A7D4F"/>
    <w:rsid w:val="008B040C"/>
    <w:rsid w:val="008F762C"/>
    <w:rsid w:val="00903CD5"/>
    <w:rsid w:val="00911D3E"/>
    <w:rsid w:val="00956381"/>
    <w:rsid w:val="00973DAB"/>
    <w:rsid w:val="00996A04"/>
    <w:rsid w:val="009A19E8"/>
    <w:rsid w:val="009A2FCD"/>
    <w:rsid w:val="009B0945"/>
    <w:rsid w:val="009D1098"/>
    <w:rsid w:val="00A04E1D"/>
    <w:rsid w:val="00A12615"/>
    <w:rsid w:val="00A408DE"/>
    <w:rsid w:val="00A65ED1"/>
    <w:rsid w:val="00A85B29"/>
    <w:rsid w:val="00AD07B6"/>
    <w:rsid w:val="00AF0425"/>
    <w:rsid w:val="00AF3ECF"/>
    <w:rsid w:val="00B5504F"/>
    <w:rsid w:val="00B6695C"/>
    <w:rsid w:val="00B7195D"/>
    <w:rsid w:val="00B82553"/>
    <w:rsid w:val="00BA77A0"/>
    <w:rsid w:val="00BD522D"/>
    <w:rsid w:val="00BE5908"/>
    <w:rsid w:val="00C10B5A"/>
    <w:rsid w:val="00C838AB"/>
    <w:rsid w:val="00C855C0"/>
    <w:rsid w:val="00CB40A2"/>
    <w:rsid w:val="00CC06BB"/>
    <w:rsid w:val="00CE1D0F"/>
    <w:rsid w:val="00D26EFD"/>
    <w:rsid w:val="00D33029"/>
    <w:rsid w:val="00D556B5"/>
    <w:rsid w:val="00D56D0F"/>
    <w:rsid w:val="00D90A50"/>
    <w:rsid w:val="00DA288A"/>
    <w:rsid w:val="00DF09E4"/>
    <w:rsid w:val="00E11985"/>
    <w:rsid w:val="00E62D4F"/>
    <w:rsid w:val="00EA2822"/>
    <w:rsid w:val="00EB6E75"/>
    <w:rsid w:val="00ED2C69"/>
    <w:rsid w:val="00EF25F3"/>
    <w:rsid w:val="00F151BD"/>
    <w:rsid w:val="00F4132F"/>
    <w:rsid w:val="00F424BE"/>
    <w:rsid w:val="00F603F1"/>
    <w:rsid w:val="00F62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B367B"/>
  <w15:docId w15:val="{E93A1DC0-F5AF-41D9-AB26-D88179093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F04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6B0BEC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895F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95F51"/>
  </w:style>
  <w:style w:type="paragraph" w:styleId="Rodap">
    <w:name w:val="footer"/>
    <w:basedOn w:val="Normal"/>
    <w:link w:val="RodapChar"/>
    <w:uiPriority w:val="99"/>
    <w:unhideWhenUsed/>
    <w:rsid w:val="00895F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95F51"/>
  </w:style>
  <w:style w:type="character" w:styleId="Hyperlink">
    <w:name w:val="Hyperlink"/>
    <w:basedOn w:val="Fontepargpadro"/>
    <w:uiPriority w:val="99"/>
    <w:semiHidden/>
    <w:unhideWhenUsed/>
    <w:rsid w:val="00720C2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79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5</Pages>
  <Words>1257</Words>
  <Characters>6794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Recepção</dc:creator>
  <cp:lastModifiedBy>User</cp:lastModifiedBy>
  <cp:revision>5</cp:revision>
  <cp:lastPrinted>2017-07-03T13:33:00Z</cp:lastPrinted>
  <dcterms:created xsi:type="dcterms:W3CDTF">2025-04-09T13:32:00Z</dcterms:created>
  <dcterms:modified xsi:type="dcterms:W3CDTF">2025-04-09T15:05:00Z</dcterms:modified>
</cp:coreProperties>
</file>