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1F" w:rsidRPr="002B44AB" w:rsidRDefault="00D2541F" w:rsidP="00A315B2">
      <w:pPr>
        <w:pStyle w:val="SemEspaamento"/>
        <w:rPr>
          <w:sz w:val="24"/>
          <w:szCs w:val="24"/>
        </w:rPr>
      </w:pPr>
    </w:p>
    <w:p w:rsidR="00E5741F" w:rsidRPr="002B44AB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41F" w:rsidRPr="002B44AB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CD" w:rsidRPr="002B44A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206CF8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85B90">
        <w:rPr>
          <w:rFonts w:ascii="Times New Roman" w:hAnsi="Times New Roman" w:cs="Times New Roman"/>
          <w:b/>
          <w:sz w:val="24"/>
          <w:szCs w:val="24"/>
        </w:rPr>
        <w:t>22</w:t>
      </w:r>
      <w:r w:rsidR="00206CF8">
        <w:rPr>
          <w:rFonts w:ascii="Times New Roman" w:hAnsi="Times New Roman" w:cs="Times New Roman"/>
          <w:b/>
          <w:sz w:val="24"/>
          <w:szCs w:val="24"/>
        </w:rPr>
        <w:t>/202</w:t>
      </w:r>
      <w:r w:rsidR="00985B90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2B44A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2B44AB">
        <w:rPr>
          <w:rFonts w:ascii="Times New Roman" w:hAnsi="Times New Roman" w:cs="Times New Roman"/>
          <w:b/>
          <w:sz w:val="24"/>
          <w:szCs w:val="24"/>
        </w:rPr>
        <w:t>:</w:t>
      </w:r>
      <w:r w:rsidR="00BA4AF3" w:rsidRPr="002B44AB">
        <w:rPr>
          <w:rFonts w:ascii="Times New Roman" w:hAnsi="Times New Roman" w:cs="Times New Roman"/>
          <w:sz w:val="24"/>
          <w:szCs w:val="24"/>
        </w:rPr>
        <w:t xml:space="preserve"> </w:t>
      </w:r>
      <w:r w:rsidR="00BA4AF3" w:rsidRPr="00985B90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9A2FCD" w:rsidRPr="00985B90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DE4D0D" w:rsidRPr="00985B9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85B90" w:rsidRPr="00985B9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206CF8" w:rsidRPr="00985B9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85B90" w:rsidRPr="00985B9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9A2FCD" w:rsidRPr="002B44AB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b/>
          <w:sz w:val="24"/>
          <w:szCs w:val="24"/>
        </w:rPr>
        <w:t>Autoria:</w:t>
      </w:r>
      <w:r w:rsidRPr="002B44AB">
        <w:rPr>
          <w:rFonts w:ascii="Times New Roman" w:hAnsi="Times New Roman" w:cs="Times New Roman"/>
          <w:sz w:val="24"/>
          <w:szCs w:val="24"/>
        </w:rPr>
        <w:t xml:space="preserve"> </w:t>
      </w:r>
      <w:r w:rsidRPr="00985B90">
        <w:rPr>
          <w:rFonts w:ascii="Times New Roman" w:hAnsi="Times New Roman" w:cs="Times New Roman"/>
          <w:b/>
          <w:bCs/>
          <w:sz w:val="24"/>
          <w:szCs w:val="24"/>
        </w:rPr>
        <w:t>Executivo Municipal</w:t>
      </w:r>
    </w:p>
    <w:p w:rsidR="00E24E7C" w:rsidRDefault="009A2FCD" w:rsidP="00985B90">
      <w:pPr>
        <w:spacing w:after="0" w:line="360" w:lineRule="auto"/>
        <w:jc w:val="both"/>
        <w:rPr>
          <w:rStyle w:val="xcontentpasted0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44AB">
        <w:rPr>
          <w:rFonts w:ascii="Times New Roman" w:hAnsi="Times New Roman" w:cs="Times New Roman"/>
          <w:b/>
          <w:sz w:val="24"/>
          <w:szCs w:val="24"/>
        </w:rPr>
        <w:t>Ementa:</w:t>
      </w:r>
      <w:r w:rsidRPr="002B44AB">
        <w:rPr>
          <w:rFonts w:ascii="Times New Roman" w:hAnsi="Times New Roman" w:cs="Times New Roman"/>
          <w:sz w:val="24"/>
          <w:szCs w:val="24"/>
        </w:rPr>
        <w:t xml:space="preserve"> </w:t>
      </w:r>
      <w:r w:rsidR="00985B90" w:rsidRPr="00477766">
        <w:rPr>
          <w:rStyle w:val="xcontentpasted0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 A PARTICIPAÇÃO DO MUNICÍPIO E AUTORIZA O PODER EXECUTIVO MUNICIPAL FIRMAR CONTRATO DE RATEIO COM O CONSÓRCIO INTERMUNICIPAL DE DESENVOLVIMENTO ECONÔMICO SOCIAL E AMBIENTAL ALTO TELES PIRES E DÁ OUTRAS PROVIDÊNCIAS.</w:t>
      </w:r>
    </w:p>
    <w:p w:rsidR="00985B90" w:rsidRDefault="00985B90" w:rsidP="00985B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7C" w:rsidRDefault="00E24E7C" w:rsidP="00E24E7C">
      <w:pPr>
        <w:pStyle w:val="PargrafodaLista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E7C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E24E7C" w:rsidRDefault="00973DAB" w:rsidP="00E24E7C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2B44AB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2B44AB">
        <w:rPr>
          <w:rFonts w:ascii="Times New Roman" w:hAnsi="Times New Roman" w:cs="Times New Roman"/>
          <w:sz w:val="24"/>
          <w:szCs w:val="24"/>
        </w:rPr>
        <w:t xml:space="preserve"> de parec</w:t>
      </w:r>
      <w:r w:rsidR="00E24E7C">
        <w:rPr>
          <w:rFonts w:ascii="Times New Roman" w:hAnsi="Times New Roman" w:cs="Times New Roman"/>
          <w:sz w:val="24"/>
          <w:szCs w:val="24"/>
        </w:rPr>
        <w:t xml:space="preserve">er, o Projeto de Lei nº </w:t>
      </w:r>
      <w:r w:rsidR="00206CF8">
        <w:rPr>
          <w:rFonts w:ascii="Times New Roman" w:hAnsi="Times New Roman" w:cs="Times New Roman"/>
          <w:sz w:val="24"/>
          <w:szCs w:val="24"/>
        </w:rPr>
        <w:t>0</w:t>
      </w:r>
      <w:r w:rsidR="00985B90">
        <w:rPr>
          <w:rFonts w:ascii="Times New Roman" w:hAnsi="Times New Roman" w:cs="Times New Roman"/>
          <w:sz w:val="24"/>
          <w:szCs w:val="24"/>
        </w:rPr>
        <w:t>13</w:t>
      </w:r>
      <w:r w:rsidR="00206CF8">
        <w:rPr>
          <w:rFonts w:ascii="Times New Roman" w:hAnsi="Times New Roman" w:cs="Times New Roman"/>
          <w:sz w:val="24"/>
          <w:szCs w:val="24"/>
        </w:rPr>
        <w:t>/202</w:t>
      </w:r>
      <w:r w:rsidR="00985B90">
        <w:rPr>
          <w:rFonts w:ascii="Times New Roman" w:hAnsi="Times New Roman" w:cs="Times New Roman"/>
          <w:sz w:val="24"/>
          <w:szCs w:val="24"/>
        </w:rPr>
        <w:t>5</w:t>
      </w:r>
      <w:r w:rsidR="00B5588E" w:rsidRPr="002B44AB">
        <w:rPr>
          <w:rFonts w:ascii="Times New Roman" w:hAnsi="Times New Roman" w:cs="Times New Roman"/>
          <w:sz w:val="24"/>
          <w:szCs w:val="24"/>
        </w:rPr>
        <w:t xml:space="preserve"> </w:t>
      </w:r>
      <w:r w:rsidRPr="002B44AB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2B44AB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2B44AB">
        <w:rPr>
          <w:rFonts w:ascii="Times New Roman" w:hAnsi="Times New Roman" w:cs="Times New Roman"/>
          <w:sz w:val="24"/>
          <w:szCs w:val="24"/>
        </w:rPr>
        <w:t xml:space="preserve">ue têm por escopo </w:t>
      </w:r>
      <w:r w:rsidR="00E24E7C">
        <w:rPr>
          <w:rFonts w:ascii="Times New Roman" w:hAnsi="Times New Roman" w:cs="Times New Roman"/>
          <w:sz w:val="24"/>
          <w:szCs w:val="24"/>
        </w:rPr>
        <w:t xml:space="preserve">ratificar a participação do Município de Vera no Consórcio </w:t>
      </w:r>
      <w:r w:rsidR="00E24E7C" w:rsidRPr="00E24E7C">
        <w:rPr>
          <w:rFonts w:ascii="Times New Roman" w:hAnsi="Times New Roman" w:cs="Times New Roman"/>
          <w:sz w:val="24"/>
          <w:szCs w:val="24"/>
        </w:rPr>
        <w:t>de Desenvolvimento Econômico Social e Ambi</w:t>
      </w:r>
      <w:r w:rsidR="00E24E7C">
        <w:rPr>
          <w:rFonts w:ascii="Times New Roman" w:hAnsi="Times New Roman" w:cs="Times New Roman"/>
          <w:sz w:val="24"/>
          <w:szCs w:val="24"/>
        </w:rPr>
        <w:t>ental Alto Teles Pires – CIDESA, bem como autorizar o Poder Executivo Municipal a celebrar contrato de rateio com o mesmo.</w:t>
      </w:r>
    </w:p>
    <w:p w:rsidR="00E24E7C" w:rsidRDefault="0098103C" w:rsidP="00335E1A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 xml:space="preserve">Consta da justificativa anexa que </w:t>
      </w:r>
      <w:r w:rsidR="00E24E7C">
        <w:rPr>
          <w:rFonts w:ascii="Times New Roman" w:hAnsi="Times New Roman" w:cs="Times New Roman"/>
          <w:sz w:val="24"/>
          <w:szCs w:val="24"/>
        </w:rPr>
        <w:t xml:space="preserve">a iniciativa das aquisições via consórcio visa </w:t>
      </w:r>
      <w:r w:rsidR="00206CF8">
        <w:rPr>
          <w:rFonts w:ascii="Times New Roman" w:hAnsi="Times New Roman" w:cs="Times New Roman"/>
          <w:sz w:val="24"/>
          <w:szCs w:val="24"/>
        </w:rPr>
        <w:t>reorganizar o consórcio, com a inclusão de novos objetivos, quadro de empregos, realização de assembleias virtuais entre outros</w:t>
      </w:r>
      <w:r w:rsidR="00BF257F">
        <w:rPr>
          <w:rFonts w:ascii="Times New Roman" w:hAnsi="Times New Roman" w:cs="Times New Roman"/>
          <w:sz w:val="24"/>
          <w:szCs w:val="24"/>
        </w:rPr>
        <w:t>.</w:t>
      </w:r>
    </w:p>
    <w:p w:rsidR="00C90D7B" w:rsidRPr="002B44AB" w:rsidRDefault="00C90D7B" w:rsidP="00996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>É o relatório.</w:t>
      </w:r>
    </w:p>
    <w:p w:rsidR="00C90D7B" w:rsidRDefault="00C90D7B" w:rsidP="00BF257F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7F" w:rsidRPr="00BF257F" w:rsidRDefault="00BF257F" w:rsidP="00BF257F">
      <w:pPr>
        <w:pStyle w:val="PargrafodaLista"/>
        <w:numPr>
          <w:ilvl w:val="0"/>
          <w:numId w:val="3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57F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:rsidR="002B44AB" w:rsidRPr="002B44AB" w:rsidRDefault="00996E23" w:rsidP="002B44A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 xml:space="preserve">Trata-se de matéria da </w:t>
      </w:r>
      <w:r w:rsidRPr="002B44AB">
        <w:rPr>
          <w:rFonts w:ascii="Times New Roman" w:hAnsi="Times New Roman" w:cs="Times New Roman"/>
          <w:b/>
          <w:sz w:val="24"/>
          <w:szCs w:val="24"/>
        </w:rPr>
        <w:t>competência do Município</w:t>
      </w:r>
      <w:r w:rsidR="00C02ADE" w:rsidRPr="002B44AB">
        <w:rPr>
          <w:rFonts w:ascii="Times New Roman" w:hAnsi="Times New Roman" w:cs="Times New Roman"/>
          <w:sz w:val="24"/>
          <w:szCs w:val="24"/>
        </w:rPr>
        <w:t>, segund</w:t>
      </w:r>
      <w:r w:rsidR="00C90D7B" w:rsidRPr="002B44AB">
        <w:rPr>
          <w:rFonts w:ascii="Times New Roman" w:hAnsi="Times New Roman" w:cs="Times New Roman"/>
          <w:sz w:val="24"/>
          <w:szCs w:val="24"/>
        </w:rPr>
        <w:t>o disposto nos artigos 10, I, “t” e 11</w:t>
      </w:r>
      <w:r w:rsidR="00C02ADE" w:rsidRPr="002B44AB">
        <w:rPr>
          <w:rFonts w:ascii="Times New Roman" w:hAnsi="Times New Roman" w:cs="Times New Roman"/>
          <w:sz w:val="24"/>
          <w:szCs w:val="24"/>
        </w:rPr>
        <w:t xml:space="preserve">, V, “b” da Lei Orgânica Municipal. </w:t>
      </w:r>
    </w:p>
    <w:p w:rsidR="00A2355B" w:rsidRDefault="00A2355B" w:rsidP="00A2355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2B44AB">
        <w:rPr>
          <w:rFonts w:ascii="Times New Roman" w:hAnsi="Times New Roman" w:cs="Times New Roman"/>
          <w:b/>
          <w:sz w:val="24"/>
          <w:szCs w:val="24"/>
        </w:rPr>
        <w:t>único turno de discussão e votação.</w:t>
      </w:r>
    </w:p>
    <w:p w:rsidR="00BF257F" w:rsidRDefault="00BF257F" w:rsidP="00BF257F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57F" w:rsidRPr="00BF257F" w:rsidRDefault="00BF257F" w:rsidP="00BF257F">
      <w:pPr>
        <w:pStyle w:val="PargrafodaLista"/>
        <w:numPr>
          <w:ilvl w:val="0"/>
          <w:numId w:val="3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:rsidR="00C02ADE" w:rsidRDefault="00C02ADE" w:rsidP="00C02ADE">
      <w:pPr>
        <w:pStyle w:val="par1"/>
        <w:tabs>
          <w:tab w:val="clear" w:pos="-567"/>
          <w:tab w:val="left" w:pos="708"/>
        </w:tabs>
        <w:spacing w:line="360" w:lineRule="auto"/>
        <w:ind w:firstLine="1701"/>
        <w:rPr>
          <w:szCs w:val="24"/>
        </w:rPr>
      </w:pPr>
      <w:r w:rsidRPr="002B44AB">
        <w:rPr>
          <w:szCs w:val="24"/>
        </w:rPr>
        <w:t>A contratação de consórcios públicos é matéria disciplinada pela Lei Federal 11.107/2005, cujo artigo 5º exige a ratificação, mediante lei, do protocolo de intenções firmado pelo representante do Executivo.</w:t>
      </w:r>
    </w:p>
    <w:p w:rsidR="002B44AB" w:rsidRDefault="002B44AB" w:rsidP="00BF257F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3B0" w:rsidRDefault="00B45465" w:rsidP="002B44A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4AB">
        <w:rPr>
          <w:rFonts w:ascii="Times New Roman" w:hAnsi="Times New Roman" w:cs="Times New Roman"/>
          <w:color w:val="000000"/>
          <w:sz w:val="24"/>
          <w:szCs w:val="24"/>
        </w:rPr>
        <w:t>Por sua vez, o artigo 8°</w:t>
      </w:r>
      <w:r w:rsidRPr="002B44A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2B44AB">
        <w:rPr>
          <w:rFonts w:ascii="Times New Roman" w:hAnsi="Times New Roman" w:cs="Times New Roman"/>
          <w:color w:val="000000"/>
          <w:sz w:val="24"/>
          <w:szCs w:val="24"/>
        </w:rPr>
        <w:t>determina que os entes consorciados somente entregarão recursos ao consórcio público mediante contrato de rateio, que deverá ser formalizado em cada exercício financeiro e seu prazo de vigência não será superior ao das dotações que o suportam.</w:t>
      </w:r>
    </w:p>
    <w:p w:rsidR="00206CF8" w:rsidRPr="002B44AB" w:rsidRDefault="004A03DB" w:rsidP="002B44A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Insta salientar, que a</w:t>
      </w:r>
      <w:r w:rsidR="00206CF8">
        <w:rPr>
          <w:rFonts w:ascii="Times New Roman" w:hAnsi="Times New Roman" w:cs="Times New Roman"/>
          <w:color w:val="000000"/>
          <w:sz w:val="24"/>
          <w:szCs w:val="24"/>
        </w:rPr>
        <w:t xml:space="preserve"> ratificação (confirmação) da Alteração Contratual já efetuada naquele órgão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serve para convalidar as normas e regulamentos aduzidos naquela cercania pelo Legislativo Municipal</w:t>
      </w:r>
      <w:r w:rsidR="00206C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45465" w:rsidRDefault="00B45465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4AB">
        <w:rPr>
          <w:rFonts w:ascii="Times New Roman" w:hAnsi="Times New Roman" w:cs="Times New Roman"/>
          <w:color w:val="000000"/>
          <w:sz w:val="24"/>
          <w:szCs w:val="24"/>
        </w:rPr>
        <w:t xml:space="preserve">Assim, verifica-se ausência de vícios formais no projeto em análise, visto </w:t>
      </w:r>
      <w:r w:rsidR="008623B0" w:rsidRPr="002B44AB">
        <w:rPr>
          <w:rFonts w:ascii="Times New Roman" w:hAnsi="Times New Roman" w:cs="Times New Roman"/>
          <w:color w:val="000000"/>
          <w:sz w:val="24"/>
          <w:szCs w:val="24"/>
        </w:rPr>
        <w:t>sua conformidade com a legislação específica.</w:t>
      </w:r>
    </w:p>
    <w:p w:rsidR="00985B90" w:rsidRPr="00985B90" w:rsidRDefault="00985B90" w:rsidP="00985B9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5B90"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no artigo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5B90">
        <w:rPr>
          <w:rFonts w:ascii="Times New Roman" w:hAnsi="Times New Roman" w:cs="Times New Roman"/>
          <w:sz w:val="24"/>
          <w:szCs w:val="24"/>
        </w:rPr>
        <w:t>°.</w:t>
      </w:r>
    </w:p>
    <w:p w:rsidR="00B45465" w:rsidRPr="002B44AB" w:rsidRDefault="00B45465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B44AB" w:rsidRPr="002B44AB" w:rsidRDefault="002B44AB" w:rsidP="008623B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4AB" w:rsidRPr="002B44AB" w:rsidRDefault="002B44AB" w:rsidP="008623B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465" w:rsidRPr="00BF257F" w:rsidRDefault="008623B0" w:rsidP="00BF257F">
      <w:pPr>
        <w:pStyle w:val="PargrafodaLista"/>
        <w:numPr>
          <w:ilvl w:val="0"/>
          <w:numId w:val="3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57F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2B44AB" w:rsidRPr="002B44AB" w:rsidRDefault="002B44AB" w:rsidP="008623B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E1A" w:rsidRPr="00BF257F" w:rsidRDefault="00DE266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2B44AB">
        <w:rPr>
          <w:rFonts w:ascii="Times New Roman" w:hAnsi="Times New Roman" w:cs="Times New Roman"/>
          <w:sz w:val="24"/>
          <w:szCs w:val="24"/>
        </w:rPr>
        <w:t xml:space="preserve">pela </w:t>
      </w:r>
      <w:r w:rsidR="008C056F" w:rsidRPr="00BF257F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="00335E1A" w:rsidRPr="00BF257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855C0" w:rsidRPr="002B44AB" w:rsidRDefault="00C855C0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4AB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2B44AB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2B44AB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2B44AB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Default="00206CF8" w:rsidP="00985B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985B90">
        <w:rPr>
          <w:rFonts w:ascii="Times New Roman" w:hAnsi="Times New Roman" w:cs="Times New Roman"/>
          <w:sz w:val="24"/>
          <w:szCs w:val="24"/>
        </w:rPr>
        <w:t>24</w:t>
      </w:r>
      <w:r w:rsidR="00BF257F">
        <w:rPr>
          <w:rFonts w:ascii="Times New Roman" w:hAnsi="Times New Roman" w:cs="Times New Roman"/>
          <w:sz w:val="24"/>
          <w:szCs w:val="24"/>
        </w:rPr>
        <w:t xml:space="preserve"> de </w:t>
      </w:r>
      <w:r w:rsidR="00985B90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2023</w:t>
      </w:r>
      <w:r w:rsidR="00C855C0" w:rsidRPr="002B44AB">
        <w:rPr>
          <w:rFonts w:ascii="Times New Roman" w:hAnsi="Times New Roman" w:cs="Times New Roman"/>
          <w:sz w:val="24"/>
          <w:szCs w:val="24"/>
        </w:rPr>
        <w:t>.</w:t>
      </w:r>
    </w:p>
    <w:p w:rsidR="007E412E" w:rsidRPr="002B44AB" w:rsidRDefault="007E412E" w:rsidP="007E412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5B90" w:rsidRPr="00B70D0F" w:rsidRDefault="00985B90" w:rsidP="00985B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985B90" w:rsidRPr="00B70D0F" w:rsidRDefault="00985B90" w:rsidP="00985B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985B90" w:rsidRPr="00291E98" w:rsidRDefault="00985B90" w:rsidP="00985B9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206CF8" w:rsidRPr="002B44AB" w:rsidRDefault="00206CF8" w:rsidP="00985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6CF8" w:rsidRPr="002B4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1C9A"/>
    <w:multiLevelType w:val="hybridMultilevel"/>
    <w:tmpl w:val="AFCE1E6C"/>
    <w:lvl w:ilvl="0" w:tplc="8BE43F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34DA"/>
    <w:multiLevelType w:val="hybridMultilevel"/>
    <w:tmpl w:val="A39C4B6E"/>
    <w:lvl w:ilvl="0" w:tplc="0DEEE4B6">
      <w:start w:val="1"/>
      <w:numFmt w:val="low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9B2289"/>
    <w:multiLevelType w:val="hybridMultilevel"/>
    <w:tmpl w:val="1C265BFA"/>
    <w:lvl w:ilvl="0" w:tplc="299216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438669">
    <w:abstractNumId w:val="2"/>
  </w:num>
  <w:num w:numId="2" w16cid:durableId="137187949">
    <w:abstractNumId w:val="1"/>
  </w:num>
  <w:num w:numId="3" w16cid:durableId="149908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6058"/>
    <w:rsid w:val="00095354"/>
    <w:rsid w:val="000F77DE"/>
    <w:rsid w:val="00123055"/>
    <w:rsid w:val="00124D1E"/>
    <w:rsid w:val="001557CC"/>
    <w:rsid w:val="001C339E"/>
    <w:rsid w:val="001E144E"/>
    <w:rsid w:val="001E7AFC"/>
    <w:rsid w:val="00200E55"/>
    <w:rsid w:val="00206CF8"/>
    <w:rsid w:val="0024216E"/>
    <w:rsid w:val="00260709"/>
    <w:rsid w:val="00272B6C"/>
    <w:rsid w:val="002B44AB"/>
    <w:rsid w:val="002B5A7C"/>
    <w:rsid w:val="00335E1A"/>
    <w:rsid w:val="00364AE6"/>
    <w:rsid w:val="003820B5"/>
    <w:rsid w:val="003D09CC"/>
    <w:rsid w:val="003D121F"/>
    <w:rsid w:val="003E0EF2"/>
    <w:rsid w:val="003E4979"/>
    <w:rsid w:val="003E7E5E"/>
    <w:rsid w:val="004062A5"/>
    <w:rsid w:val="00410F74"/>
    <w:rsid w:val="00444499"/>
    <w:rsid w:val="004908BD"/>
    <w:rsid w:val="004A03DB"/>
    <w:rsid w:val="005A5C9F"/>
    <w:rsid w:val="006022BF"/>
    <w:rsid w:val="00640055"/>
    <w:rsid w:val="00640C30"/>
    <w:rsid w:val="00644308"/>
    <w:rsid w:val="00696AE5"/>
    <w:rsid w:val="00773020"/>
    <w:rsid w:val="007E412E"/>
    <w:rsid w:val="008133D6"/>
    <w:rsid w:val="00824368"/>
    <w:rsid w:val="008362A7"/>
    <w:rsid w:val="008623B0"/>
    <w:rsid w:val="008A31F9"/>
    <w:rsid w:val="008A4175"/>
    <w:rsid w:val="008C056F"/>
    <w:rsid w:val="008D4624"/>
    <w:rsid w:val="008F762C"/>
    <w:rsid w:val="00932CF0"/>
    <w:rsid w:val="00973DAB"/>
    <w:rsid w:val="0098103C"/>
    <w:rsid w:val="00985B90"/>
    <w:rsid w:val="00996E23"/>
    <w:rsid w:val="009A19E8"/>
    <w:rsid w:val="009A2FCD"/>
    <w:rsid w:val="009B274A"/>
    <w:rsid w:val="00A12615"/>
    <w:rsid w:val="00A2355B"/>
    <w:rsid w:val="00A315B2"/>
    <w:rsid w:val="00A408DE"/>
    <w:rsid w:val="00A434D8"/>
    <w:rsid w:val="00A52FF9"/>
    <w:rsid w:val="00A85B29"/>
    <w:rsid w:val="00AA27FB"/>
    <w:rsid w:val="00AC4899"/>
    <w:rsid w:val="00B45465"/>
    <w:rsid w:val="00B5588E"/>
    <w:rsid w:val="00B6695C"/>
    <w:rsid w:val="00BA4AF3"/>
    <w:rsid w:val="00BA77A0"/>
    <w:rsid w:val="00BB6A52"/>
    <w:rsid w:val="00BD0616"/>
    <w:rsid w:val="00BD522D"/>
    <w:rsid w:val="00BF257F"/>
    <w:rsid w:val="00C02ADE"/>
    <w:rsid w:val="00C10B5A"/>
    <w:rsid w:val="00C56C06"/>
    <w:rsid w:val="00C634B9"/>
    <w:rsid w:val="00C838AB"/>
    <w:rsid w:val="00C855C0"/>
    <w:rsid w:val="00C8608C"/>
    <w:rsid w:val="00C90D7B"/>
    <w:rsid w:val="00D0086A"/>
    <w:rsid w:val="00D2541F"/>
    <w:rsid w:val="00D830C9"/>
    <w:rsid w:val="00D85CCF"/>
    <w:rsid w:val="00DA22DF"/>
    <w:rsid w:val="00DB2903"/>
    <w:rsid w:val="00DE266C"/>
    <w:rsid w:val="00DE4D0D"/>
    <w:rsid w:val="00E24E7C"/>
    <w:rsid w:val="00E5741F"/>
    <w:rsid w:val="00E8791C"/>
    <w:rsid w:val="00E916B4"/>
    <w:rsid w:val="00EA2822"/>
    <w:rsid w:val="00F603F1"/>
    <w:rsid w:val="00F623A4"/>
    <w:rsid w:val="00F96979"/>
    <w:rsid w:val="00F97C23"/>
    <w:rsid w:val="00FD6028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3BD5"/>
  <w15:docId w15:val="{6C90CC84-ECC7-4345-B450-5550320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15B2"/>
    <w:pPr>
      <w:spacing w:after="0" w:line="240" w:lineRule="auto"/>
    </w:pPr>
  </w:style>
  <w:style w:type="paragraph" w:customStyle="1" w:styleId="par1">
    <w:name w:val="par 1"/>
    <w:basedOn w:val="Normal"/>
    <w:rsid w:val="00C02ADE"/>
    <w:pPr>
      <w:tabs>
        <w:tab w:val="left" w:pos="-1843"/>
        <w:tab w:val="left" w:pos="-1702"/>
        <w:tab w:val="left" w:pos="-993"/>
        <w:tab w:val="left" w:pos="-567"/>
      </w:tabs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8623B0"/>
    <w:pPr>
      <w:ind w:left="720"/>
      <w:contextualSpacing/>
    </w:pPr>
  </w:style>
  <w:style w:type="character" w:customStyle="1" w:styleId="xcontentpasted0">
    <w:name w:val="x_contentpasted0"/>
    <w:rsid w:val="0098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2018-02-12T14:21:00Z</cp:lastPrinted>
  <dcterms:created xsi:type="dcterms:W3CDTF">2025-03-24T13:12:00Z</dcterms:created>
  <dcterms:modified xsi:type="dcterms:W3CDTF">2025-03-24T13:17:00Z</dcterms:modified>
</cp:coreProperties>
</file>