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E4" w:rsidRPr="00F0105E" w:rsidRDefault="00EC73E4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B4A" w:rsidRPr="00F0105E" w:rsidRDefault="003B7219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 nº 05</w:t>
      </w:r>
      <w:r w:rsidR="00FE119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980B4A" w:rsidRPr="00F0105E" w:rsidRDefault="00980B4A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>R</w:t>
      </w:r>
      <w:r w:rsidR="00113299">
        <w:rPr>
          <w:rFonts w:ascii="Times New Roman" w:hAnsi="Times New Roman" w:cs="Times New Roman"/>
          <w:b/>
          <w:sz w:val="24"/>
          <w:szCs w:val="24"/>
        </w:rPr>
        <w:t>eferência: Projeto de Lei nº 002/2024</w:t>
      </w:r>
    </w:p>
    <w:p w:rsidR="00980B4A" w:rsidRPr="00F0105E" w:rsidRDefault="00980B4A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4D7147" w:rsidRPr="00113299" w:rsidRDefault="00980B4A" w:rsidP="001132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 xml:space="preserve">Ementa: Autoriza o Município de Vera a </w:t>
      </w:r>
      <w:r w:rsidR="00F0105E">
        <w:rPr>
          <w:rFonts w:ascii="Times New Roman" w:hAnsi="Times New Roman" w:cs="Times New Roman"/>
          <w:b/>
          <w:sz w:val="24"/>
          <w:szCs w:val="24"/>
        </w:rPr>
        <w:t>repassar premiação</w:t>
      </w:r>
      <w:r w:rsidR="002C3299">
        <w:rPr>
          <w:rFonts w:ascii="Times New Roman" w:hAnsi="Times New Roman" w:cs="Times New Roman"/>
          <w:b/>
          <w:sz w:val="24"/>
          <w:szCs w:val="24"/>
        </w:rPr>
        <w:t xml:space="preserve"> em dinheiro às equipes vencedoras </w:t>
      </w:r>
      <w:r w:rsidR="00113299">
        <w:rPr>
          <w:rFonts w:ascii="Times New Roman" w:hAnsi="Times New Roman" w:cs="Times New Roman"/>
          <w:b/>
          <w:sz w:val="24"/>
          <w:szCs w:val="24"/>
        </w:rPr>
        <w:t>e atletas destaques dos eventos esportivos municipais e vencedores do FESCANVERA.</w:t>
      </w:r>
    </w:p>
    <w:p w:rsidR="00EC73E4" w:rsidRDefault="00EC73E4" w:rsidP="002C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3E4" w:rsidRDefault="00EC73E4" w:rsidP="002C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147" w:rsidRPr="00980B4A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113299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Foi encaminhado à Assessoria Jurídica desta Casa de Leis para emissão de </w:t>
      </w:r>
      <w:r w:rsidR="00113299">
        <w:rPr>
          <w:rFonts w:ascii="Times New Roman" w:hAnsi="Times New Roman" w:cs="Times New Roman"/>
          <w:sz w:val="24"/>
          <w:szCs w:val="24"/>
        </w:rPr>
        <w:t>parecer, o Projeto de Lei nº 002/2024</w:t>
      </w:r>
      <w:r w:rsidRPr="00980B4A">
        <w:rPr>
          <w:rFonts w:ascii="Times New Roman" w:hAnsi="Times New Roman" w:cs="Times New Roman"/>
          <w:sz w:val="24"/>
          <w:szCs w:val="24"/>
        </w:rPr>
        <w:t xml:space="preserve">, de autoria do Executivo Municipal, que têm por escopo autorizar </w:t>
      </w:r>
      <w:r w:rsidR="00F0105E">
        <w:rPr>
          <w:rFonts w:ascii="Times New Roman" w:hAnsi="Times New Roman" w:cs="Times New Roman"/>
          <w:sz w:val="24"/>
          <w:szCs w:val="24"/>
        </w:rPr>
        <w:t xml:space="preserve">o repasse de premiação às equipes vencedoras </w:t>
      </w:r>
      <w:r w:rsidR="00113299">
        <w:rPr>
          <w:rFonts w:ascii="Times New Roman" w:hAnsi="Times New Roman" w:cs="Times New Roman"/>
          <w:sz w:val="24"/>
          <w:szCs w:val="24"/>
        </w:rPr>
        <w:t>e atletas destaques nos eventos esportivos a serem realizados no exercício de 2024, bem como aos vencedores do Festival da Canção de Vera – FESCANVERA.</w:t>
      </w:r>
    </w:p>
    <w:p w:rsidR="00113299" w:rsidRDefault="00113299" w:rsidP="00611FD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1º, parágrafo único</w:t>
      </w:r>
      <w:r w:rsidR="00611FDF">
        <w:rPr>
          <w:rFonts w:ascii="Times New Roman" w:hAnsi="Times New Roman" w:cs="Times New Roman"/>
          <w:sz w:val="24"/>
          <w:szCs w:val="24"/>
        </w:rPr>
        <w:t xml:space="preserve"> e artigo 2º</w:t>
      </w:r>
      <w:r>
        <w:rPr>
          <w:rFonts w:ascii="Times New Roman" w:hAnsi="Times New Roman" w:cs="Times New Roman"/>
          <w:sz w:val="24"/>
          <w:szCs w:val="24"/>
        </w:rPr>
        <w:t xml:space="preserve"> elenca</w:t>
      </w:r>
      <w:r w:rsidR="00611FDF">
        <w:rPr>
          <w:rFonts w:ascii="Times New Roman" w:hAnsi="Times New Roman" w:cs="Times New Roman"/>
          <w:sz w:val="24"/>
          <w:szCs w:val="24"/>
        </w:rPr>
        <w:t>m os eventos esportivos e categorias musicais, aos quais serão repassadas as premiações. No artigo 3º encontra-se a dotação orçamentária que suportará a despesa.</w:t>
      </w:r>
    </w:p>
    <w:p w:rsidR="00113299" w:rsidRDefault="00113299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a justificativa anexa, a premiação</w:t>
      </w:r>
      <w:r w:rsidR="00611FDF">
        <w:rPr>
          <w:rFonts w:ascii="Times New Roman" w:hAnsi="Times New Roman" w:cs="Times New Roman"/>
          <w:sz w:val="24"/>
          <w:szCs w:val="24"/>
        </w:rPr>
        <w:t xml:space="preserve"> o valor total das premiações concedidas aos times e atletas será de R$ 46.950,00 (quarenta e seis mil, novecentos e cinquenta reais) e aos vencedores do FESCANVERA será de R$ 33.900,00 (trinta e três mil e novecentos reais).</w:t>
      </w:r>
    </w:p>
    <w:p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sucinto relatório.</w:t>
      </w:r>
    </w:p>
    <w:p w:rsidR="00980B4A" w:rsidRDefault="00980B4A" w:rsidP="00980B4A">
      <w:pPr>
        <w:tabs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:rsidR="00980B4A" w:rsidRP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artigo 10, I, “b” </w:t>
      </w:r>
      <w:r w:rsidR="00980B4A" w:rsidRPr="004D7147">
        <w:rPr>
          <w:rFonts w:ascii="Times New Roman" w:hAnsi="Times New Roman" w:cs="Times New Roman"/>
          <w:b/>
          <w:sz w:val="24"/>
          <w:szCs w:val="24"/>
        </w:rPr>
        <w:t>compete ao Município legisla</w:t>
      </w:r>
      <w:r w:rsidRPr="004D7147">
        <w:rPr>
          <w:rFonts w:ascii="Times New Roman" w:hAnsi="Times New Roman" w:cs="Times New Roman"/>
          <w:b/>
          <w:sz w:val="24"/>
          <w:szCs w:val="24"/>
        </w:rPr>
        <w:t>r s</w:t>
      </w:r>
      <w:r w:rsidR="00611FDF">
        <w:rPr>
          <w:rFonts w:ascii="Times New Roman" w:hAnsi="Times New Roman" w:cs="Times New Roman"/>
          <w:b/>
          <w:sz w:val="24"/>
          <w:szCs w:val="24"/>
        </w:rPr>
        <w:t xml:space="preserve">obre a aplicação de suas rendas. </w:t>
      </w:r>
    </w:p>
    <w:p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</w:t>
      </w:r>
      <w:r w:rsidRPr="004D7147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votação.</w:t>
      </w:r>
    </w:p>
    <w:p w:rsidR="00980B4A" w:rsidRPr="00980B4A" w:rsidRDefault="00980B4A" w:rsidP="00611F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137F4" w:rsidRPr="00980B4A" w:rsidRDefault="008137F4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137F4">
        <w:rPr>
          <w:rFonts w:ascii="Times New Roman" w:hAnsi="Times New Roman" w:cs="Times New Roman"/>
          <w:sz w:val="24"/>
          <w:szCs w:val="24"/>
        </w:rPr>
        <w:t xml:space="preserve">O artigo 10, V </w:t>
      </w:r>
      <w:r>
        <w:rPr>
          <w:rFonts w:ascii="Times New Roman" w:hAnsi="Times New Roman" w:cs="Times New Roman"/>
          <w:sz w:val="24"/>
          <w:szCs w:val="24"/>
        </w:rPr>
        <w:t xml:space="preserve">da Lei Orgânica Municipal </w:t>
      </w:r>
      <w:r w:rsidRPr="008137F4">
        <w:rPr>
          <w:rFonts w:ascii="Times New Roman" w:hAnsi="Times New Roman" w:cs="Times New Roman"/>
          <w:sz w:val="24"/>
          <w:szCs w:val="24"/>
        </w:rPr>
        <w:t xml:space="preserve">estabelece que compete ao Município promover atividades culturais, desportivas e de lazer  </w:t>
      </w:r>
    </w:p>
    <w:p w:rsid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D7147" w:rsidRP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980B4A" w:rsidRPr="004D7147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4D7147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:rsidR="00980B4A" w:rsidRP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F623A4" w:rsidRPr="0058721B" w:rsidRDefault="00F623A4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70F69" w:rsidRPr="0058721B" w:rsidRDefault="00270F69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58721B" w:rsidRDefault="00F623A4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04E49" w:rsidRPr="0058721B" w:rsidRDefault="008137F4" w:rsidP="00F12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Vera, 05 de fevereiro de 2024</w:t>
      </w:r>
    </w:p>
    <w:p w:rsidR="00F12AC6" w:rsidRPr="0058721B" w:rsidRDefault="00F12AC6" w:rsidP="00980B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560DA" w:rsidRPr="0058721B" w:rsidRDefault="00F560DA" w:rsidP="00EC73E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58721B" w:rsidRDefault="00BD6C60" w:rsidP="00EC7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58721B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:rsidR="00C855C0" w:rsidRPr="0058721B" w:rsidRDefault="00EC73E4" w:rsidP="00EC7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:rsidR="00C855C0" w:rsidRPr="0058721B" w:rsidRDefault="00C855C0" w:rsidP="00EC7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OAB/MT 21.115</w:t>
      </w:r>
    </w:p>
    <w:p w:rsidR="00EA2822" w:rsidRPr="0058721B" w:rsidRDefault="00EA2822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22" w:rsidRPr="0058721B" w:rsidRDefault="00EA2822" w:rsidP="00F12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822" w:rsidRPr="0058721B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58721B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58721B" w:rsidSect="0064619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AB" w:rsidRDefault="002160AB" w:rsidP="00EA0273">
      <w:pPr>
        <w:spacing w:after="0" w:line="240" w:lineRule="auto"/>
      </w:pPr>
      <w:r>
        <w:separator/>
      </w:r>
    </w:p>
  </w:endnote>
  <w:endnote w:type="continuationSeparator" w:id="0">
    <w:p w:rsidR="002160AB" w:rsidRDefault="002160AB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AB" w:rsidRDefault="002160AB" w:rsidP="00EA0273">
      <w:pPr>
        <w:spacing w:after="0" w:line="240" w:lineRule="auto"/>
      </w:pPr>
      <w:r>
        <w:separator/>
      </w:r>
    </w:p>
  </w:footnote>
  <w:footnote w:type="continuationSeparator" w:id="0">
    <w:p w:rsidR="002160AB" w:rsidRDefault="002160AB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12CA"/>
    <w:multiLevelType w:val="hybridMultilevel"/>
    <w:tmpl w:val="E9AAC5D8"/>
    <w:lvl w:ilvl="0" w:tplc="6A9E9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1F70"/>
    <w:rsid w:val="00032E8B"/>
    <w:rsid w:val="0006617C"/>
    <w:rsid w:val="00080888"/>
    <w:rsid w:val="00104E49"/>
    <w:rsid w:val="00113299"/>
    <w:rsid w:val="0015548A"/>
    <w:rsid w:val="00186853"/>
    <w:rsid w:val="001A12E2"/>
    <w:rsid w:val="001C0A35"/>
    <w:rsid w:val="001E7AFC"/>
    <w:rsid w:val="002160AB"/>
    <w:rsid w:val="00256913"/>
    <w:rsid w:val="00257BB3"/>
    <w:rsid w:val="00270F69"/>
    <w:rsid w:val="002C3299"/>
    <w:rsid w:val="002C667F"/>
    <w:rsid w:val="003239EF"/>
    <w:rsid w:val="003B2404"/>
    <w:rsid w:val="003B7219"/>
    <w:rsid w:val="003D121F"/>
    <w:rsid w:val="003E00AE"/>
    <w:rsid w:val="00433AF8"/>
    <w:rsid w:val="004908BD"/>
    <w:rsid w:val="004D7147"/>
    <w:rsid w:val="004F2E52"/>
    <w:rsid w:val="00516922"/>
    <w:rsid w:val="005515FF"/>
    <w:rsid w:val="0058721B"/>
    <w:rsid w:val="006067DF"/>
    <w:rsid w:val="00611FDF"/>
    <w:rsid w:val="00617763"/>
    <w:rsid w:val="00640055"/>
    <w:rsid w:val="0064619D"/>
    <w:rsid w:val="006664CC"/>
    <w:rsid w:val="007200D3"/>
    <w:rsid w:val="007304EE"/>
    <w:rsid w:val="00743457"/>
    <w:rsid w:val="00773020"/>
    <w:rsid w:val="00796066"/>
    <w:rsid w:val="007B70B3"/>
    <w:rsid w:val="007C06B8"/>
    <w:rsid w:val="008137F4"/>
    <w:rsid w:val="00824368"/>
    <w:rsid w:val="008F762C"/>
    <w:rsid w:val="00901DCB"/>
    <w:rsid w:val="00926AAE"/>
    <w:rsid w:val="00973DAB"/>
    <w:rsid w:val="00980B4A"/>
    <w:rsid w:val="009A19E8"/>
    <w:rsid w:val="009A2FCD"/>
    <w:rsid w:val="00A04E1D"/>
    <w:rsid w:val="00A12615"/>
    <w:rsid w:val="00A408DE"/>
    <w:rsid w:val="00A450C0"/>
    <w:rsid w:val="00A8146D"/>
    <w:rsid w:val="00A85B29"/>
    <w:rsid w:val="00A93BDA"/>
    <w:rsid w:val="00AD1C3E"/>
    <w:rsid w:val="00AF0425"/>
    <w:rsid w:val="00AF3ECF"/>
    <w:rsid w:val="00B247B7"/>
    <w:rsid w:val="00B5504F"/>
    <w:rsid w:val="00B6695C"/>
    <w:rsid w:val="00BA77A0"/>
    <w:rsid w:val="00BD522D"/>
    <w:rsid w:val="00BD6C60"/>
    <w:rsid w:val="00C10B5A"/>
    <w:rsid w:val="00C838AB"/>
    <w:rsid w:val="00C855C0"/>
    <w:rsid w:val="00D1585C"/>
    <w:rsid w:val="00D63022"/>
    <w:rsid w:val="00D85203"/>
    <w:rsid w:val="00DE1BEA"/>
    <w:rsid w:val="00E24C5C"/>
    <w:rsid w:val="00EA0273"/>
    <w:rsid w:val="00EA2822"/>
    <w:rsid w:val="00EC73E4"/>
    <w:rsid w:val="00F0105E"/>
    <w:rsid w:val="00F12AC6"/>
    <w:rsid w:val="00F151BD"/>
    <w:rsid w:val="00F41194"/>
    <w:rsid w:val="00F4132F"/>
    <w:rsid w:val="00F560DA"/>
    <w:rsid w:val="00F603F1"/>
    <w:rsid w:val="00F623A4"/>
    <w:rsid w:val="00F656A0"/>
    <w:rsid w:val="00FA053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6BA03-C706-4D4F-BC44-430BC14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52ED-1157-436D-A204-476BD807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Juliane</cp:lastModifiedBy>
  <cp:revision>5</cp:revision>
  <cp:lastPrinted>2024-02-05T14:38:00Z</cp:lastPrinted>
  <dcterms:created xsi:type="dcterms:W3CDTF">2024-02-05T13:49:00Z</dcterms:created>
  <dcterms:modified xsi:type="dcterms:W3CDTF">2024-02-05T14:38:00Z</dcterms:modified>
</cp:coreProperties>
</file>