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585EA" w14:textId="77777777" w:rsidR="00270F69" w:rsidRPr="00F0105E" w:rsidRDefault="00270F69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F2D76" w14:textId="0EB7382E" w:rsidR="00980B4A" w:rsidRPr="00F0105E" w:rsidRDefault="0075707C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C63FAC">
        <w:rPr>
          <w:rFonts w:ascii="Times New Roman" w:hAnsi="Times New Roman" w:cs="Times New Roman"/>
          <w:b/>
          <w:sz w:val="24"/>
          <w:szCs w:val="24"/>
        </w:rPr>
        <w:t xml:space="preserve"> nº 017/2024</w:t>
      </w:r>
    </w:p>
    <w:p w14:paraId="09CC63CF" w14:textId="25F2F31C" w:rsidR="00F428A7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>R</w:t>
      </w:r>
      <w:r w:rsidR="0075707C">
        <w:rPr>
          <w:rFonts w:ascii="Times New Roman" w:hAnsi="Times New Roman" w:cs="Times New Roman"/>
          <w:b/>
          <w:sz w:val="24"/>
          <w:szCs w:val="24"/>
        </w:rPr>
        <w:t xml:space="preserve">eferência: Projeto de Lei </w:t>
      </w:r>
      <w:r w:rsidR="00F428A7">
        <w:rPr>
          <w:rFonts w:ascii="Times New Roman" w:hAnsi="Times New Roman" w:cs="Times New Roman"/>
          <w:b/>
          <w:sz w:val="24"/>
          <w:szCs w:val="24"/>
        </w:rPr>
        <w:t xml:space="preserve">Legislativo </w:t>
      </w:r>
      <w:r w:rsidR="0075707C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63FAC">
        <w:rPr>
          <w:rFonts w:ascii="Times New Roman" w:hAnsi="Times New Roman" w:cs="Times New Roman"/>
          <w:b/>
          <w:sz w:val="24"/>
          <w:szCs w:val="24"/>
        </w:rPr>
        <w:t>0</w:t>
      </w:r>
      <w:r w:rsidR="0075707C">
        <w:rPr>
          <w:rFonts w:ascii="Times New Roman" w:hAnsi="Times New Roman" w:cs="Times New Roman"/>
          <w:b/>
          <w:sz w:val="24"/>
          <w:szCs w:val="24"/>
        </w:rPr>
        <w:t>0</w:t>
      </w:r>
      <w:r w:rsidR="00F428A7">
        <w:rPr>
          <w:rFonts w:ascii="Times New Roman" w:hAnsi="Times New Roman" w:cs="Times New Roman"/>
          <w:b/>
          <w:sz w:val="24"/>
          <w:szCs w:val="24"/>
        </w:rPr>
        <w:t>1</w:t>
      </w:r>
      <w:r w:rsidR="00254065">
        <w:rPr>
          <w:rFonts w:ascii="Times New Roman" w:hAnsi="Times New Roman" w:cs="Times New Roman"/>
          <w:b/>
          <w:sz w:val="24"/>
          <w:szCs w:val="24"/>
        </w:rPr>
        <w:t>/</w:t>
      </w:r>
      <w:r w:rsidR="00FE119B">
        <w:rPr>
          <w:rFonts w:ascii="Times New Roman" w:hAnsi="Times New Roman" w:cs="Times New Roman"/>
          <w:b/>
          <w:sz w:val="24"/>
          <w:szCs w:val="24"/>
        </w:rPr>
        <w:t>20</w:t>
      </w:r>
      <w:r w:rsidR="00F428A7">
        <w:rPr>
          <w:rFonts w:ascii="Times New Roman" w:hAnsi="Times New Roman" w:cs="Times New Roman"/>
          <w:b/>
          <w:sz w:val="24"/>
          <w:szCs w:val="24"/>
        </w:rPr>
        <w:t>24</w:t>
      </w:r>
    </w:p>
    <w:p w14:paraId="5F01543E" w14:textId="13687EAF" w:rsidR="00980B4A" w:rsidRPr="00F0105E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F428A7">
        <w:rPr>
          <w:rFonts w:ascii="Times New Roman" w:hAnsi="Times New Roman" w:cs="Times New Roman"/>
          <w:b/>
          <w:sz w:val="24"/>
          <w:szCs w:val="24"/>
        </w:rPr>
        <w:t>Mesa Diretora</w:t>
      </w:r>
    </w:p>
    <w:p w14:paraId="7F46F302" w14:textId="6D70B44B" w:rsidR="00F0105E" w:rsidRPr="00F428A7" w:rsidRDefault="00980B4A" w:rsidP="00C63F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F428A7">
        <w:rPr>
          <w:rFonts w:ascii="Times New Roman" w:hAnsi="Times New Roman" w:cs="Times New Roman"/>
          <w:b/>
          <w:sz w:val="24"/>
          <w:szCs w:val="24"/>
        </w:rPr>
        <w:t>Fixa o subsídio do Prefeito, Vice-prefeito e Secretários do Município de Vera/MT para o quadriênio de 2025/2028</w:t>
      </w:r>
    </w:p>
    <w:p w14:paraId="5FE58ADC" w14:textId="77777777" w:rsid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40D12EF" w14:textId="77777777" w:rsidR="003968A8" w:rsidRDefault="003968A8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49C1BB7" w14:textId="77777777" w:rsidR="003968A8" w:rsidRDefault="003968A8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3DFFA7E" w14:textId="77777777" w:rsidR="004D7147" w:rsidRPr="00980B4A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299AAC2" w14:textId="77777777" w:rsidR="00980B4A" w:rsidRPr="00980B4A" w:rsidRDefault="00980B4A" w:rsidP="005D08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56F68A5F" w14:textId="77777777" w:rsidR="005D080B" w:rsidRDefault="00980B4A" w:rsidP="005D080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Foi encaminhado à Assessoria Jurídica desta Casa de Leis para emissão de </w:t>
      </w:r>
      <w:r w:rsidR="00382C4C">
        <w:rPr>
          <w:rFonts w:ascii="Times New Roman" w:hAnsi="Times New Roman" w:cs="Times New Roman"/>
          <w:sz w:val="24"/>
          <w:szCs w:val="24"/>
        </w:rPr>
        <w:t xml:space="preserve">parecer, o Projeto de Lei </w:t>
      </w:r>
      <w:r w:rsidR="00F428A7">
        <w:rPr>
          <w:rFonts w:ascii="Times New Roman" w:hAnsi="Times New Roman" w:cs="Times New Roman"/>
          <w:sz w:val="24"/>
          <w:szCs w:val="24"/>
        </w:rPr>
        <w:t xml:space="preserve">Legislativo </w:t>
      </w:r>
      <w:r w:rsidR="00382C4C">
        <w:rPr>
          <w:rFonts w:ascii="Times New Roman" w:hAnsi="Times New Roman" w:cs="Times New Roman"/>
          <w:sz w:val="24"/>
          <w:szCs w:val="24"/>
        </w:rPr>
        <w:t>nº 01</w:t>
      </w:r>
      <w:r w:rsidR="005D080B">
        <w:rPr>
          <w:rFonts w:ascii="Times New Roman" w:hAnsi="Times New Roman" w:cs="Times New Roman"/>
          <w:sz w:val="24"/>
          <w:szCs w:val="24"/>
        </w:rPr>
        <w:t>/</w:t>
      </w:r>
      <w:r w:rsidR="00FE119B">
        <w:rPr>
          <w:rFonts w:ascii="Times New Roman" w:hAnsi="Times New Roman" w:cs="Times New Roman"/>
          <w:sz w:val="24"/>
          <w:szCs w:val="24"/>
        </w:rPr>
        <w:t>202</w:t>
      </w:r>
      <w:r w:rsidR="00F428A7">
        <w:rPr>
          <w:rFonts w:ascii="Times New Roman" w:hAnsi="Times New Roman" w:cs="Times New Roman"/>
          <w:sz w:val="24"/>
          <w:szCs w:val="24"/>
        </w:rPr>
        <w:t>4</w:t>
      </w:r>
      <w:r w:rsidRPr="00980B4A">
        <w:rPr>
          <w:rFonts w:ascii="Times New Roman" w:hAnsi="Times New Roman" w:cs="Times New Roman"/>
          <w:sz w:val="24"/>
          <w:szCs w:val="24"/>
        </w:rPr>
        <w:t>, de autoria d</w:t>
      </w:r>
      <w:r w:rsidR="00F428A7">
        <w:rPr>
          <w:rFonts w:ascii="Times New Roman" w:hAnsi="Times New Roman" w:cs="Times New Roman"/>
          <w:sz w:val="24"/>
          <w:szCs w:val="24"/>
        </w:rPr>
        <w:t>a Mesa Diretora, que tem por escopo a fixação dos subsídios do Prefeito, Vice-prefeito e Secretários municipais, para o quadriênio de 2025/2028.</w:t>
      </w:r>
    </w:p>
    <w:p w14:paraId="05FBDA97" w14:textId="115BCBA2" w:rsidR="00F428A7" w:rsidRDefault="00F428A7" w:rsidP="005D080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Anexo: </w:t>
      </w:r>
      <w:r w:rsidR="00F35E8D">
        <w:rPr>
          <w:rFonts w:ascii="Times New Roman" w:hAnsi="Times New Roman" w:cs="Times New Roman"/>
          <w:sz w:val="24"/>
          <w:szCs w:val="24"/>
        </w:rPr>
        <w:t>Demonstrativo De Impacto Financeiro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F666A" w14:textId="77777777"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sucinto relatório.</w:t>
      </w:r>
    </w:p>
    <w:p w14:paraId="3278C374" w14:textId="77777777" w:rsidR="00980B4A" w:rsidRDefault="00980B4A" w:rsidP="005D080B">
      <w:pPr>
        <w:tabs>
          <w:tab w:val="left" w:pos="567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7AE0D5D" w14:textId="02A5BB99" w:rsidR="00F428A7" w:rsidRPr="005D080B" w:rsidRDefault="00980B4A" w:rsidP="005D08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2C7C7CB6" w14:textId="77777777" w:rsidR="00741842" w:rsidRDefault="00F428A7" w:rsidP="005D080B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680E">
        <w:rPr>
          <w:rFonts w:ascii="Times New Roman" w:hAnsi="Times New Roman" w:cs="Times New Roman"/>
          <w:sz w:val="24"/>
          <w:szCs w:val="24"/>
        </w:rPr>
        <w:t xml:space="preserve">Nos termos do artigo 29, V da Constituição Federal, </w:t>
      </w:r>
      <w:r w:rsidRPr="00226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subsídios do Prefeito, do Vice-Prefeito e dos Secretários Municipais fixados por lei de iniciativa da Câmara Municipal</w:t>
      </w:r>
      <w:r w:rsidR="00741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86A555B" w14:textId="28279218" w:rsidR="00254065" w:rsidRPr="00254065" w:rsidRDefault="00254065" w:rsidP="0025406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mesmo sentido, a Lei Orgânica Municipal estabelece, em seu artigo 16 </w:t>
      </w:r>
      <w:r w:rsidRPr="00254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r w:rsidRPr="0025406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54065">
        <w:rPr>
          <w:rFonts w:ascii="Times New Roman" w:hAnsi="Times New Roman" w:cs="Times New Roman"/>
          <w:sz w:val="24"/>
          <w:szCs w:val="24"/>
        </w:rPr>
        <w:t>ei de iniciativa privativa da Câmara Municipal fixará o valor dos subsídios do Prefeito, do Vice-Prefeito e dos Secretários Municipais, em atenção ao art. 29, inciso V, da Constituição Federal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48CE4AE" w14:textId="3385BBA5" w:rsidR="00980B4A" w:rsidRPr="00741842" w:rsidRDefault="003968A8" w:rsidP="00741842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Em observância ao artigo 168, inciso II</w:t>
      </w:r>
      <w:r w:rsidR="00980B4A" w:rsidRPr="00980B4A">
        <w:rPr>
          <w:rFonts w:ascii="Times New Roman" w:hAnsi="Times New Roman" w:cs="Times New Roman"/>
          <w:sz w:val="24"/>
          <w:szCs w:val="24"/>
        </w:rPr>
        <w:t xml:space="preserve">, do Regimento Interno desta Câmara Municipal, </w:t>
      </w:r>
      <w:r w:rsidR="00980B4A" w:rsidRPr="004D7147">
        <w:rPr>
          <w:rFonts w:ascii="Times New Roman" w:hAnsi="Times New Roman" w:cs="Times New Roman"/>
          <w:b/>
          <w:sz w:val="24"/>
          <w:szCs w:val="24"/>
        </w:rPr>
        <w:t>o proj</w:t>
      </w:r>
      <w:r>
        <w:rPr>
          <w:rFonts w:ascii="Times New Roman" w:hAnsi="Times New Roman" w:cs="Times New Roman"/>
          <w:b/>
          <w:sz w:val="24"/>
          <w:szCs w:val="24"/>
        </w:rPr>
        <w:t>eto deverá ser submetido a dois</w:t>
      </w:r>
      <w:r w:rsidR="00980B4A" w:rsidRPr="004D7147">
        <w:rPr>
          <w:rFonts w:ascii="Times New Roman" w:hAnsi="Times New Roman" w:cs="Times New Roman"/>
          <w:b/>
          <w:sz w:val="24"/>
          <w:szCs w:val="24"/>
        </w:rPr>
        <w:t xml:space="preserve"> turno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980B4A" w:rsidRPr="004D7147">
        <w:rPr>
          <w:rFonts w:ascii="Times New Roman" w:hAnsi="Times New Roman" w:cs="Times New Roman"/>
          <w:b/>
          <w:sz w:val="24"/>
          <w:szCs w:val="24"/>
        </w:rPr>
        <w:t xml:space="preserve"> de discussão e votação.</w:t>
      </w:r>
    </w:p>
    <w:p w14:paraId="5C2DEA69" w14:textId="77777777"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1EC9A" w14:textId="77777777" w:rsidR="003968A8" w:rsidRPr="00980B4A" w:rsidRDefault="003968A8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E82AC" w14:textId="77777777" w:rsidR="00980B4A" w:rsidRPr="00980B4A" w:rsidRDefault="00980B4A" w:rsidP="005D08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4040BCBD" w14:textId="1591358F" w:rsidR="00741842" w:rsidRDefault="00741842" w:rsidP="005D080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Constituição Federal, em seu artigo 37, XI, estabelece que:</w:t>
      </w:r>
    </w:p>
    <w:p w14:paraId="452FEA54" w14:textId="3AC49816" w:rsidR="00741842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>Art. 37 (...)</w:t>
      </w:r>
    </w:p>
    <w:p w14:paraId="5A3D7DF8" w14:textId="77777777" w:rsidR="00741842" w:rsidRDefault="00741842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54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XI - a remuneração e o subsídio dos ocupantes de cargos, funções e empregos públicos da administração direta, autárquica e fundacional, dos membros de qualquer dos Poderes da União, dos Estados, do Distrito Federal e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dos Ministros do Supremo Tribunal Federal, aplicando-se como limite, nos Municípios, o subsídio do Prefeito, e nos Estados e no Distrito Federal, o subsídio mensal do Governador no âmbito do Poder Executivo, o subsídio dos Deputados Estaduais e Distritais no âmbito do Poder Legislativo e o subsídio dos Desembargadores do Tribunal de Justiça, limitado a noventa inteiros e vinte e cinco centésimos por cento do subsídio mensal, em espécie, dos Ministros do Supremo Tribunal Federal, no âmbito do Poder Judiciário, aplicável este limite aos membros do Ministério Público, aos Procuradores e aos Defensores Públicos; </w:t>
      </w:r>
    </w:p>
    <w:p w14:paraId="188FC8EA" w14:textId="111C687B" w:rsidR="00741842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(...)</w:t>
      </w:r>
    </w:p>
    <w:p w14:paraId="15221175" w14:textId="77777777" w:rsidR="00254065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BE98E07" w14:textId="327C3BDB" w:rsidR="00741842" w:rsidRDefault="00254065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de acordo com a Carta Magna:</w:t>
      </w:r>
    </w:p>
    <w:p w14:paraId="78FC3983" w14:textId="77777777" w:rsidR="005D080B" w:rsidRDefault="005D080B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174040B" w14:textId="6F98583F" w:rsidR="00254065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54065">
        <w:rPr>
          <w:rFonts w:ascii="Times New Roman" w:hAnsi="Times New Roman" w:cs="Times New Roman"/>
          <w:sz w:val="20"/>
          <w:szCs w:val="20"/>
        </w:rPr>
        <w:t xml:space="preserve">Art. 39 </w:t>
      </w:r>
      <w:r w:rsidRPr="00254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(...)</w:t>
      </w:r>
    </w:p>
    <w:p w14:paraId="2ACBD20B" w14:textId="427E6D0F" w:rsidR="00254065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54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§ 4º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obedecido.</w:t>
      </w:r>
    </w:p>
    <w:p w14:paraId="6845C4BD" w14:textId="52B50BB5" w:rsidR="00254065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54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(...)</w:t>
      </w:r>
    </w:p>
    <w:p w14:paraId="1E155BEF" w14:textId="57997135" w:rsidR="00254065" w:rsidRDefault="00254065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D126B8D" w14:textId="77777777" w:rsidR="00CA56DF" w:rsidRDefault="00CA56DF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876AC01" w14:textId="77777777" w:rsidR="00CA56DF" w:rsidRDefault="00CA56DF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85D5A76" w14:textId="76B4FDB9" w:rsidR="00741842" w:rsidRDefault="00254065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estabelecer regras para responsabilidade fiscal, a Lei Complementar n° 101/2000, dispõe que:</w:t>
      </w:r>
    </w:p>
    <w:p w14:paraId="1BCE53B1" w14:textId="2EF5F191" w:rsidR="00254065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>Art. 16. A criação, expansão ou aperfeiçoamento de ação governamental que acarrete aumento da despesa será acompanhado de: I - estimativa do impacto orçamentário-financeiro no exercício em que deva entrar em vigor e nos dois subseq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254065">
        <w:rPr>
          <w:rFonts w:ascii="Times New Roman" w:hAnsi="Times New Roman" w:cs="Times New Roman"/>
          <w:sz w:val="20"/>
          <w:szCs w:val="20"/>
        </w:rPr>
        <w:t>entes;</w:t>
      </w:r>
    </w:p>
    <w:p w14:paraId="556D62E0" w14:textId="77777777" w:rsidR="00254065" w:rsidRPr="00254065" w:rsidRDefault="00254065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 xml:space="preserve"> II - declaração do ordenador da despesa de que o aumento tem adequação orçamentária e financeira com a lei orçamentária anual e compatibilidade com o plano plurianual e com a lei de diretrizes orçamentárias.</w:t>
      </w:r>
    </w:p>
    <w:p w14:paraId="059C44D6" w14:textId="77777777" w:rsidR="00741842" w:rsidRDefault="00741842" w:rsidP="003968A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764D7BB" w14:textId="3619A283" w:rsidR="00254065" w:rsidRDefault="00254065" w:rsidP="005D080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referida Lei Federal assevera, ainda que:</w:t>
      </w:r>
    </w:p>
    <w:p w14:paraId="098215B1" w14:textId="77777777" w:rsidR="005D080B" w:rsidRDefault="005D080B" w:rsidP="005D080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BB49EDA" w14:textId="77777777" w:rsidR="00254065" w:rsidRPr="00254065" w:rsidRDefault="0022680E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>Art. 21. É nulo de pleno direito o ato que provoque aumento da despesa com pessoal e não atenda:</w:t>
      </w:r>
    </w:p>
    <w:p w14:paraId="14204843" w14:textId="77777777" w:rsidR="00254065" w:rsidRPr="00254065" w:rsidRDefault="0022680E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 xml:space="preserve"> I - as exigências dos art</w:t>
      </w:r>
      <w:r w:rsidR="00254065" w:rsidRPr="00254065">
        <w:rPr>
          <w:rFonts w:ascii="Times New Roman" w:hAnsi="Times New Roman" w:cs="Times New Roman"/>
          <w:sz w:val="20"/>
          <w:szCs w:val="20"/>
        </w:rPr>
        <w:t xml:space="preserve">igos </w:t>
      </w:r>
      <w:r w:rsidRPr="00254065">
        <w:rPr>
          <w:rFonts w:ascii="Times New Roman" w:hAnsi="Times New Roman" w:cs="Times New Roman"/>
          <w:sz w:val="20"/>
          <w:szCs w:val="20"/>
        </w:rPr>
        <w:t xml:space="preserve">16 e 17 desta Lei Complementar, e o disposto no inciso XIII do art. 37 e no § 1o do art. 169 da Constituição; </w:t>
      </w:r>
    </w:p>
    <w:p w14:paraId="4F0BEA6C" w14:textId="77777777" w:rsidR="00254065" w:rsidRPr="00254065" w:rsidRDefault="0022680E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 xml:space="preserve">II - o limite legal de comprometimento aplicado às despesas com pessoal inativo. </w:t>
      </w:r>
    </w:p>
    <w:p w14:paraId="03F840FD" w14:textId="3CB38BED" w:rsidR="0022680E" w:rsidRPr="00254065" w:rsidRDefault="0022680E" w:rsidP="0025406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54065">
        <w:rPr>
          <w:rFonts w:ascii="Times New Roman" w:hAnsi="Times New Roman" w:cs="Times New Roman"/>
          <w:sz w:val="20"/>
          <w:szCs w:val="20"/>
        </w:rPr>
        <w:t xml:space="preserve">Parágrafo único. Também </w:t>
      </w:r>
      <w:r w:rsidRPr="00254065">
        <w:rPr>
          <w:rFonts w:ascii="Times New Roman" w:hAnsi="Times New Roman" w:cs="Times New Roman"/>
          <w:b/>
          <w:bCs/>
          <w:sz w:val="20"/>
          <w:szCs w:val="20"/>
        </w:rPr>
        <w:t>é nulo de pleno direito o ato de que resulte aumento da despesa com pessoal expedido nos cento e oitenta dias anteriores ao final do mandato do titular do respectivo Poder</w:t>
      </w:r>
      <w:r w:rsidRPr="00254065">
        <w:rPr>
          <w:rFonts w:ascii="Times New Roman" w:hAnsi="Times New Roman" w:cs="Times New Roman"/>
          <w:sz w:val="20"/>
          <w:szCs w:val="20"/>
        </w:rPr>
        <w:t xml:space="preserve"> ou órgão referido no art</w:t>
      </w:r>
      <w:r w:rsidR="00254065" w:rsidRPr="00254065">
        <w:rPr>
          <w:rFonts w:ascii="Times New Roman" w:hAnsi="Times New Roman" w:cs="Times New Roman"/>
          <w:sz w:val="20"/>
          <w:szCs w:val="20"/>
        </w:rPr>
        <w:t>igo</w:t>
      </w:r>
      <w:r w:rsidRPr="00254065">
        <w:rPr>
          <w:rFonts w:ascii="Times New Roman" w:hAnsi="Times New Roman" w:cs="Times New Roman"/>
          <w:sz w:val="20"/>
          <w:szCs w:val="20"/>
        </w:rPr>
        <w:t xml:space="preserve"> 20.</w:t>
      </w:r>
    </w:p>
    <w:p w14:paraId="2E33A3A9" w14:textId="77777777" w:rsidR="00422F8C" w:rsidRDefault="00422F8C" w:rsidP="005D08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A4DAF" w14:textId="77777777" w:rsidR="00AB4D98" w:rsidRDefault="00AB4D98" w:rsidP="00AB4D98">
      <w:pPr>
        <w:spacing w:after="0" w:line="360" w:lineRule="auto"/>
        <w:ind w:left="3402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222EA66" w14:textId="77777777"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30870AE5" w14:textId="77777777"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4D7147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7D706830" w14:textId="77777777" w:rsidR="00CA56DF" w:rsidRDefault="00CA56DF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B9C3BD" w14:textId="1BB15757" w:rsidR="00980B4A" w:rsidRP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3C970D9D" w14:textId="77777777" w:rsidR="00F623A4" w:rsidRPr="0058721B" w:rsidRDefault="00F623A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9F225B7" w14:textId="77777777" w:rsidR="00270F69" w:rsidRPr="0058721B" w:rsidRDefault="00270F69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99DA39D" w14:textId="77777777" w:rsidR="00F623A4" w:rsidRDefault="00F623A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557B647" w14:textId="77777777" w:rsidR="005D080B" w:rsidRDefault="005D080B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188BCA" w14:textId="77777777" w:rsidR="005D080B" w:rsidRDefault="005D080B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64E8A8A" w14:textId="77777777" w:rsidR="005D080B" w:rsidRPr="0058721B" w:rsidRDefault="005D080B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F9A987A" w14:textId="7410F007" w:rsidR="00104E49" w:rsidRPr="0058721B" w:rsidRDefault="00422F8C" w:rsidP="00F12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5D080B">
        <w:rPr>
          <w:rFonts w:ascii="Times New Roman" w:hAnsi="Times New Roman" w:cs="Times New Roman"/>
          <w:sz w:val="24"/>
          <w:szCs w:val="24"/>
        </w:rPr>
        <w:t>18</w:t>
      </w:r>
      <w:r w:rsidR="004D7147">
        <w:rPr>
          <w:rFonts w:ascii="Times New Roman" w:hAnsi="Times New Roman" w:cs="Times New Roman"/>
          <w:sz w:val="24"/>
          <w:szCs w:val="24"/>
        </w:rPr>
        <w:t xml:space="preserve"> de </w:t>
      </w:r>
      <w:r w:rsidR="005D080B">
        <w:rPr>
          <w:rFonts w:ascii="Times New Roman" w:hAnsi="Times New Roman" w:cs="Times New Roman"/>
          <w:sz w:val="24"/>
          <w:szCs w:val="24"/>
        </w:rPr>
        <w:t xml:space="preserve">março </w:t>
      </w:r>
      <w:r w:rsidR="004D7147">
        <w:rPr>
          <w:rFonts w:ascii="Times New Roman" w:hAnsi="Times New Roman" w:cs="Times New Roman"/>
          <w:sz w:val="24"/>
          <w:szCs w:val="24"/>
        </w:rPr>
        <w:t>de 202</w:t>
      </w:r>
      <w:r w:rsidR="005D080B">
        <w:rPr>
          <w:rFonts w:ascii="Times New Roman" w:hAnsi="Times New Roman" w:cs="Times New Roman"/>
          <w:sz w:val="24"/>
          <w:szCs w:val="24"/>
        </w:rPr>
        <w:t>4</w:t>
      </w:r>
      <w:r w:rsidR="00104E49" w:rsidRPr="0058721B">
        <w:rPr>
          <w:rFonts w:ascii="Times New Roman" w:hAnsi="Times New Roman" w:cs="Times New Roman"/>
          <w:sz w:val="24"/>
          <w:szCs w:val="24"/>
        </w:rPr>
        <w:t>.</w:t>
      </w:r>
    </w:p>
    <w:p w14:paraId="08D83D04" w14:textId="77777777" w:rsidR="00F12AC6" w:rsidRPr="0058721B" w:rsidRDefault="00F12AC6" w:rsidP="00980B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AA97ADF" w14:textId="77777777" w:rsidR="00F560DA" w:rsidRPr="0058721B" w:rsidRDefault="00F560DA" w:rsidP="00980B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2DBB49A" w14:textId="77777777" w:rsidR="00EA2822" w:rsidRPr="0058721B" w:rsidRDefault="00BD6C60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58721B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14:paraId="41AC2786" w14:textId="2BB21912" w:rsidR="00C855C0" w:rsidRPr="0058721B" w:rsidRDefault="005D080B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14:paraId="047526A3" w14:textId="77777777" w:rsidR="00C855C0" w:rsidRPr="0058721B" w:rsidRDefault="00C855C0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D57F55D" w14:textId="77777777" w:rsidR="00EA2822" w:rsidRPr="0058721B" w:rsidRDefault="00EA2822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CA276" w14:textId="77777777" w:rsidR="00EA2822" w:rsidRPr="0058721B" w:rsidRDefault="00EA2822" w:rsidP="00F12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1731E" w14:textId="77777777" w:rsidR="00EA2822" w:rsidRPr="0058721B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A0F1A" w14:textId="77777777" w:rsidR="00F623A4" w:rsidRPr="0058721B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58721B" w:rsidSect="000B1496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D147E" w14:textId="77777777" w:rsidR="00811AC6" w:rsidRDefault="00811AC6" w:rsidP="00EA0273">
      <w:pPr>
        <w:spacing w:after="0" w:line="240" w:lineRule="auto"/>
      </w:pPr>
      <w:r>
        <w:separator/>
      </w:r>
    </w:p>
  </w:endnote>
  <w:endnote w:type="continuationSeparator" w:id="0">
    <w:p w14:paraId="1CB59A49" w14:textId="77777777" w:rsidR="00811AC6" w:rsidRDefault="00811AC6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75BF0" w14:textId="77777777" w:rsidR="00811AC6" w:rsidRDefault="00811AC6" w:rsidP="00EA0273">
      <w:pPr>
        <w:spacing w:after="0" w:line="240" w:lineRule="auto"/>
      </w:pPr>
      <w:r>
        <w:separator/>
      </w:r>
    </w:p>
  </w:footnote>
  <w:footnote w:type="continuationSeparator" w:id="0">
    <w:p w14:paraId="03777C5A" w14:textId="77777777" w:rsidR="00811AC6" w:rsidRDefault="00811AC6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2CA"/>
    <w:multiLevelType w:val="hybridMultilevel"/>
    <w:tmpl w:val="E9AAC5D8"/>
    <w:lvl w:ilvl="0" w:tplc="6A9E9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AE9"/>
    <w:multiLevelType w:val="hybridMultilevel"/>
    <w:tmpl w:val="977AADFE"/>
    <w:lvl w:ilvl="0" w:tplc="EAC2C8A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32E8B"/>
    <w:rsid w:val="0006617C"/>
    <w:rsid w:val="00080888"/>
    <w:rsid w:val="000B1496"/>
    <w:rsid w:val="00104E49"/>
    <w:rsid w:val="00147843"/>
    <w:rsid w:val="0015548A"/>
    <w:rsid w:val="00186853"/>
    <w:rsid w:val="001A12E2"/>
    <w:rsid w:val="001C0A35"/>
    <w:rsid w:val="001E7AFC"/>
    <w:rsid w:val="0022680E"/>
    <w:rsid w:val="00254065"/>
    <w:rsid w:val="00256913"/>
    <w:rsid w:val="00257BB3"/>
    <w:rsid w:val="002653F8"/>
    <w:rsid w:val="00270F69"/>
    <w:rsid w:val="002E5BCB"/>
    <w:rsid w:val="003239EF"/>
    <w:rsid w:val="00382C4C"/>
    <w:rsid w:val="003968A8"/>
    <w:rsid w:val="003A6C19"/>
    <w:rsid w:val="003B2404"/>
    <w:rsid w:val="003D02FD"/>
    <w:rsid w:val="003D121F"/>
    <w:rsid w:val="003E00AE"/>
    <w:rsid w:val="00422F8C"/>
    <w:rsid w:val="004908BD"/>
    <w:rsid w:val="004D7147"/>
    <w:rsid w:val="004F2E52"/>
    <w:rsid w:val="00516922"/>
    <w:rsid w:val="005515FF"/>
    <w:rsid w:val="0058721B"/>
    <w:rsid w:val="005D080B"/>
    <w:rsid w:val="006067DF"/>
    <w:rsid w:val="00640055"/>
    <w:rsid w:val="006404FA"/>
    <w:rsid w:val="006664CC"/>
    <w:rsid w:val="007304EE"/>
    <w:rsid w:val="00741842"/>
    <w:rsid w:val="00743457"/>
    <w:rsid w:val="0075707C"/>
    <w:rsid w:val="00773020"/>
    <w:rsid w:val="00796066"/>
    <w:rsid w:val="007B70B3"/>
    <w:rsid w:val="007C06B8"/>
    <w:rsid w:val="007F543B"/>
    <w:rsid w:val="00811AC6"/>
    <w:rsid w:val="00824368"/>
    <w:rsid w:val="008F762C"/>
    <w:rsid w:val="00926AAE"/>
    <w:rsid w:val="00965FA6"/>
    <w:rsid w:val="00973DAB"/>
    <w:rsid w:val="00980B4A"/>
    <w:rsid w:val="009A19E8"/>
    <w:rsid w:val="009A2FCD"/>
    <w:rsid w:val="009E64A1"/>
    <w:rsid w:val="00A04E1D"/>
    <w:rsid w:val="00A12615"/>
    <w:rsid w:val="00A408DE"/>
    <w:rsid w:val="00A450C0"/>
    <w:rsid w:val="00A8146D"/>
    <w:rsid w:val="00A85B29"/>
    <w:rsid w:val="00A915A4"/>
    <w:rsid w:val="00A93BDA"/>
    <w:rsid w:val="00AB4D98"/>
    <w:rsid w:val="00AD1C3E"/>
    <w:rsid w:val="00AF0425"/>
    <w:rsid w:val="00AF3ECF"/>
    <w:rsid w:val="00B251FA"/>
    <w:rsid w:val="00B5504F"/>
    <w:rsid w:val="00B6695C"/>
    <w:rsid w:val="00BA77A0"/>
    <w:rsid w:val="00BD522D"/>
    <w:rsid w:val="00BD6C60"/>
    <w:rsid w:val="00C10B5A"/>
    <w:rsid w:val="00C54539"/>
    <w:rsid w:val="00C63FAC"/>
    <w:rsid w:val="00C838AB"/>
    <w:rsid w:val="00C855C0"/>
    <w:rsid w:val="00C92808"/>
    <w:rsid w:val="00CA56DF"/>
    <w:rsid w:val="00D00665"/>
    <w:rsid w:val="00D1585C"/>
    <w:rsid w:val="00D777A8"/>
    <w:rsid w:val="00D85203"/>
    <w:rsid w:val="00DE1BEA"/>
    <w:rsid w:val="00E212B6"/>
    <w:rsid w:val="00E24C5C"/>
    <w:rsid w:val="00EA0273"/>
    <w:rsid w:val="00EA2822"/>
    <w:rsid w:val="00F0105E"/>
    <w:rsid w:val="00F12AC6"/>
    <w:rsid w:val="00F151BD"/>
    <w:rsid w:val="00F35E8D"/>
    <w:rsid w:val="00F4132F"/>
    <w:rsid w:val="00F428A7"/>
    <w:rsid w:val="00F560DA"/>
    <w:rsid w:val="00F603F1"/>
    <w:rsid w:val="00F623A4"/>
    <w:rsid w:val="00F656A0"/>
    <w:rsid w:val="00FA053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899A"/>
  <w15:docId w15:val="{63F6BA03-C706-4D4F-BC44-430BC14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A421-17B9-4DB7-A234-AF4EF956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Juliane</cp:lastModifiedBy>
  <cp:revision>6</cp:revision>
  <cp:lastPrinted>2018-08-13T14:37:00Z</cp:lastPrinted>
  <dcterms:created xsi:type="dcterms:W3CDTF">2024-03-18T11:49:00Z</dcterms:created>
  <dcterms:modified xsi:type="dcterms:W3CDTF">2024-03-19T13:59:00Z</dcterms:modified>
</cp:coreProperties>
</file>