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489" w:rsidRDefault="00B35489" w:rsidP="00B35489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szCs w:val="24"/>
          <w:lang w:eastAsia="pt-BR"/>
        </w:rPr>
      </w:pPr>
      <w:r w:rsidRPr="0036453D">
        <w:rPr>
          <w:rFonts w:ascii="Goudy ExtraBold" w:eastAsia="Times New Roman" w:hAnsi="Goudy ExtraBold" w:cs="Aharoni"/>
          <w:b/>
          <w:bCs/>
          <w:sz w:val="24"/>
          <w:szCs w:val="24"/>
          <w:lang w:eastAsia="pt-BR"/>
        </w:rPr>
        <w:t>DEMONSTRATIVO DO IMPACTO ORÇAMENTÁRIO E FINANCEIRO (</w:t>
      </w:r>
      <w:r w:rsidRPr="006D3285">
        <w:rPr>
          <w:rFonts w:ascii="Goudy ExtraBold" w:eastAsia="Times New Roman" w:hAnsi="Goudy ExtraBold" w:cs="Aharoni"/>
          <w:b/>
          <w:bCs/>
          <w:szCs w:val="24"/>
          <w:lang w:eastAsia="pt-BR"/>
        </w:rPr>
        <w:t>Artigo 16 da Lei Complementar 101/2000)</w:t>
      </w:r>
      <w:r>
        <w:rPr>
          <w:rFonts w:ascii="Goudy ExtraBold" w:eastAsia="Times New Roman" w:hAnsi="Goudy ExtraBold" w:cs="Aharoni"/>
          <w:b/>
          <w:bCs/>
          <w:szCs w:val="24"/>
          <w:lang w:eastAsia="pt-BR"/>
        </w:rPr>
        <w:t xml:space="preserve"> </w:t>
      </w:r>
    </w:p>
    <w:p w:rsidR="00B35489" w:rsidRPr="0036453D" w:rsidRDefault="00B35489" w:rsidP="00B35489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sz w:val="24"/>
          <w:szCs w:val="24"/>
          <w:lang w:eastAsia="pt-BR"/>
        </w:rPr>
      </w:pPr>
    </w:p>
    <w:p w:rsidR="00B35489" w:rsidRPr="00CF2776" w:rsidRDefault="00B35489" w:rsidP="00B35489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sz w:val="30"/>
          <w:szCs w:val="30"/>
          <w:u w:val="single"/>
          <w:lang w:eastAsia="pt-BR"/>
        </w:rPr>
      </w:pPr>
      <w:r w:rsidRPr="00CF2776">
        <w:rPr>
          <w:rFonts w:ascii="Goudy ExtraBold" w:eastAsia="Times New Roman" w:hAnsi="Goudy ExtraBold" w:cs="Aharoni"/>
          <w:b/>
          <w:bCs/>
          <w:sz w:val="30"/>
          <w:szCs w:val="30"/>
          <w:u w:val="single"/>
          <w:lang w:eastAsia="pt-BR"/>
        </w:rPr>
        <w:t>CÂMARA MUNICIPAL DE VERA</w:t>
      </w:r>
    </w:p>
    <w:p w:rsidR="00B35489" w:rsidRPr="0036453D" w:rsidRDefault="00B35489" w:rsidP="00B35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144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402"/>
      </w:tblGrid>
      <w:tr w:rsidR="00B35489" w:rsidRPr="0036453D" w:rsidTr="00752CF7">
        <w:tc>
          <w:tcPr>
            <w:tcW w:w="1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35489" w:rsidRDefault="00B35489" w:rsidP="00752CF7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6D328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DESCRIÇÃO DO EVENTO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: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Alteração do Plano de Cargos, Carreiras e Vencimentos dos servidores do Poder Legislativo de Vera</w:t>
            </w:r>
            <w:r w:rsidRPr="0036453D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:rsidR="00B35489" w:rsidRPr="0036453D" w:rsidRDefault="00B35489" w:rsidP="00752CF7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(</w:t>
            </w:r>
            <w:r w:rsidRPr="00CF2776">
              <w:rPr>
                <w:rFonts w:ascii="Times New Roman" w:eastAsia="Arial Unicode MS" w:hAnsi="Times New Roman" w:cs="Times New Roman"/>
                <w:b/>
                <w:color w:val="0070C0"/>
                <w:sz w:val="24"/>
                <w:szCs w:val="24"/>
                <w:lang w:eastAsia="ar-SA"/>
              </w:rPr>
              <w:t>Projeto de Lei Legislativo nº 002/2024 de 13 de março de 2024</w:t>
            </w:r>
            <w:r w:rsidRPr="00DD4E4B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</w:tbl>
    <w:p w:rsidR="00B35489" w:rsidRPr="0036453D" w:rsidRDefault="00B35489" w:rsidP="00B35489">
      <w:pPr>
        <w:tabs>
          <w:tab w:val="left" w:pos="80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tabs>
          <w:tab w:val="left" w:pos="804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45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PREVISTA PARA INÍCIO DAS ALTERAÇÕES: </w:t>
      </w:r>
      <w:r w:rsidRPr="0036453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a partir do mês de </w:t>
      </w:r>
      <w:r w:rsidR="00AC24C8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março</w:t>
      </w:r>
      <w:r w:rsidRPr="0036453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de 202</w:t>
      </w:r>
      <w:r w:rsidR="00F402A5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4</w:t>
      </w:r>
      <w:r w:rsidRPr="0036453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em diante.</w:t>
      </w: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4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28"/>
        <w:gridCol w:w="7174"/>
      </w:tblGrid>
      <w:tr w:rsidR="0036453D" w:rsidRPr="0036453D" w:rsidTr="006D3285">
        <w:tc>
          <w:tcPr>
            <w:tcW w:w="14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ind w:firstLine="4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DESPESA TOTAL COM PESSOAL CONFORME ORÇAMENTO VIGENTE </w:t>
            </w:r>
          </w:p>
          <w:p w:rsidR="0036453D" w:rsidRPr="0036453D" w:rsidRDefault="0036453D" w:rsidP="00E410A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(VALOR APROVADO NO ORÇAMENTO PARA 202</w:t>
            </w:r>
            <w:r w:rsidR="00E410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</w:tr>
      <w:tr w:rsidR="0036453D" w:rsidRPr="0036453D" w:rsidTr="006D3285">
        <w:tc>
          <w:tcPr>
            <w:tcW w:w="144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6453D" w:rsidRPr="0036453D" w:rsidTr="006D3285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Descrição por elemento de despesa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Valor orçado</w:t>
            </w:r>
          </w:p>
        </w:tc>
      </w:tr>
      <w:tr w:rsidR="0036453D" w:rsidRPr="0036453D" w:rsidTr="006D3285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3190.11     Pessoal Civil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F402A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R$ 1.</w:t>
            </w:r>
            <w:r w:rsidR="00F402A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58</w:t>
            </w:r>
            <w:r w:rsidR="00E410A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.000,00</w:t>
            </w:r>
          </w:p>
        </w:tc>
      </w:tr>
      <w:tr w:rsidR="0036453D" w:rsidRPr="0036453D" w:rsidTr="006D3285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3190.13     Obrigações Patronais (RGPS)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F402A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R$1</w:t>
            </w:r>
            <w:r w:rsidR="00F402A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0.000,00</w:t>
            </w:r>
          </w:p>
        </w:tc>
      </w:tr>
      <w:tr w:rsidR="0036453D" w:rsidRPr="0036453D" w:rsidTr="006D3285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3191.13     Obrigações Patronais (RPPS)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F402A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R$1</w:t>
            </w:r>
            <w:r w:rsidR="00F402A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0.000,00</w:t>
            </w:r>
          </w:p>
        </w:tc>
      </w:tr>
      <w:tr w:rsidR="0036453D" w:rsidRPr="0036453D" w:rsidTr="006D3285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Outros ...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6453D" w:rsidRPr="0036453D" w:rsidTr="006D3285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TOTAL ORÇADO: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F402A5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R$ 1.</w:t>
            </w:r>
            <w:r w:rsidR="00F402A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85</w:t>
            </w:r>
            <w:r w:rsidR="00E410A3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.000,00</w:t>
            </w:r>
          </w:p>
        </w:tc>
      </w:tr>
    </w:tbl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68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11"/>
        <w:gridCol w:w="2115"/>
        <w:gridCol w:w="3359"/>
      </w:tblGrid>
      <w:tr w:rsidR="0036453D" w:rsidRPr="0036453D" w:rsidTr="006D3285">
        <w:tc>
          <w:tcPr>
            <w:tcW w:w="14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20771B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DESPESA TOTAL COM PESSOAL ATUALIZADA (</w:t>
            </w:r>
            <w:r w:rsidR="0020771B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ATÉ FEVER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EIRO </w:t>
            </w:r>
            <w:r w:rsidR="00E410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202</w:t>
            </w:r>
            <w:r w:rsidR="00F402A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36453D" w:rsidRPr="0036453D" w:rsidTr="006D3285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Valor total da despesa atualizado</w:t>
            </w:r>
          </w:p>
        </w:tc>
      </w:tr>
      <w:tr w:rsidR="0036453D" w:rsidRPr="0036453D" w:rsidTr="006D3285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Valor</w:t>
            </w:r>
          </w:p>
        </w:tc>
      </w:tr>
      <w:tr w:rsidR="0036453D" w:rsidRPr="0036453D" w:rsidTr="006D3285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3190.11     Pessoal Civil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E410A3" w:rsidRDefault="0020771B" w:rsidP="0036453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200.963,61</w:t>
            </w:r>
          </w:p>
        </w:tc>
      </w:tr>
      <w:tr w:rsidR="0036453D" w:rsidRPr="0036453D" w:rsidTr="006D3285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3190.13     Obrigações Patronais (RGPS)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20771B" w:rsidP="0036453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8.306,28</w:t>
            </w:r>
          </w:p>
        </w:tc>
      </w:tr>
      <w:tr w:rsidR="0036453D" w:rsidRPr="0036453D" w:rsidTr="006D3285">
        <w:tc>
          <w:tcPr>
            <w:tcW w:w="9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3191.13     Obrigações Patronais (RPPS)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6453D" w:rsidRPr="0036453D" w:rsidRDefault="0036453D" w:rsidP="003645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453D" w:rsidRPr="0036453D" w:rsidRDefault="0020771B" w:rsidP="0036453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15.872,32</w:t>
            </w:r>
          </w:p>
        </w:tc>
      </w:tr>
      <w:tr w:rsidR="0036453D" w:rsidRPr="0036453D" w:rsidTr="006D3285">
        <w:tc>
          <w:tcPr>
            <w:tcW w:w="9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Outros ...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6453D" w:rsidRPr="0036453D" w:rsidRDefault="0036453D" w:rsidP="0036453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36453D" w:rsidRPr="0036453D" w:rsidTr="006D3285">
        <w:tc>
          <w:tcPr>
            <w:tcW w:w="9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TOTAL DA DESPESA COM PESSOAL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E410A3" w:rsidRDefault="0020771B" w:rsidP="0036453D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225.142,21</w:t>
            </w:r>
          </w:p>
        </w:tc>
      </w:tr>
    </w:tbl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76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1842"/>
        <w:gridCol w:w="1985"/>
        <w:gridCol w:w="3704"/>
      </w:tblGrid>
      <w:tr w:rsidR="0036453D" w:rsidRPr="0036453D" w:rsidTr="0036453D">
        <w:tc>
          <w:tcPr>
            <w:tcW w:w="1476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DEMONSTRATIVO DA ESTIMATIVA DAS DESPESAS COM PESSOAL ATÉ 31.12.202</w:t>
            </w:r>
            <w:r w:rsidR="00F402A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  <w:p w:rsidR="0036453D" w:rsidRPr="0036453D" w:rsidRDefault="0036453D" w:rsidP="00AC24C8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COM A ALTERAÇAO EFETUADA EM </w:t>
            </w:r>
            <w:r w:rsidR="00AC24C8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MARÇO</w:t>
            </w:r>
            <w:r w:rsidR="00E410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DE 202</w:t>
            </w:r>
            <w:r w:rsidR="00F402A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  <w:r w:rsidR="00E410A3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</w:tr>
      <w:tr w:rsidR="0036453D" w:rsidRPr="0036453D" w:rsidTr="0036453D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24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6453D" w:rsidRPr="0036453D" w:rsidTr="0036453D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Descrição das despesas expandidas por elemento de despesa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C41B0A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202</w:t>
            </w:r>
            <w:r w:rsidR="00C41B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C41B0A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202</w:t>
            </w:r>
            <w:r w:rsidR="00C41B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6453D" w:rsidRPr="0036453D" w:rsidRDefault="0036453D" w:rsidP="00C41B0A">
            <w:pPr>
              <w:widowControl w:val="0"/>
              <w:suppressLineNumbers/>
              <w:suppressAutoHyphens/>
              <w:snapToGrid w:val="0"/>
              <w:spacing w:after="24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202</w:t>
            </w:r>
            <w:r w:rsidR="00C41B0A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Total da despesa no período.</w:t>
            </w:r>
          </w:p>
        </w:tc>
      </w:tr>
      <w:tr w:rsidR="00BC5076" w:rsidRPr="0036453D" w:rsidTr="003B495E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5076" w:rsidRPr="0036453D" w:rsidRDefault="00BC5076" w:rsidP="00BC507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5076" w:rsidRPr="00F103F3" w:rsidRDefault="0027784C" w:rsidP="00AC24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2778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</w:t>
            </w:r>
            <w:r w:rsidR="00BC5B8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r w:rsidR="00AC24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42.102,78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5076" w:rsidRPr="00475EE4" w:rsidRDefault="00AC24C8" w:rsidP="00006D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1.528.628,94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5076" w:rsidRPr="00475EE4" w:rsidRDefault="00AC24C8" w:rsidP="00006D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1.620.346,68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5076" w:rsidRPr="0087606D" w:rsidRDefault="00AC24C8" w:rsidP="00006D33">
            <w:pPr>
              <w:widowControl w:val="0"/>
              <w:suppressLineNumbers/>
              <w:suppressAutoHyphens/>
              <w:snapToGrid w:val="0"/>
              <w:spacing w:after="120" w:line="276" w:lineRule="auto"/>
              <w:ind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4.591.078,40</w:t>
            </w:r>
          </w:p>
        </w:tc>
      </w:tr>
      <w:tr w:rsidR="00BC5076" w:rsidRPr="0036453D" w:rsidTr="003B495E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5076" w:rsidRPr="0036453D" w:rsidRDefault="00BC5076" w:rsidP="00BC507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6" w:rsidRPr="00F103F3" w:rsidRDefault="003E5C16" w:rsidP="00AC24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3E5C1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AC24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10.322,48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6" w:rsidRPr="00475EE4" w:rsidRDefault="00AC24C8" w:rsidP="00006D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116.941,82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6" w:rsidRPr="00475EE4" w:rsidRDefault="00AC24C8" w:rsidP="00006D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123.958,33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5076" w:rsidRPr="0087606D" w:rsidRDefault="00AC24C8" w:rsidP="00BC507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13"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351.222,63</w:t>
            </w:r>
          </w:p>
        </w:tc>
      </w:tr>
      <w:tr w:rsidR="00BC5076" w:rsidRPr="0036453D" w:rsidTr="003B495E"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5076" w:rsidRPr="0036453D" w:rsidRDefault="00BC5076" w:rsidP="00BC507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6" w:rsidRPr="00F103F3" w:rsidRDefault="00AC24C8" w:rsidP="00AC24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AC24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150.738,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6" w:rsidRPr="00475EE4" w:rsidRDefault="00AC24C8" w:rsidP="00006D3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159.783,19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76" w:rsidRPr="00475EE4" w:rsidRDefault="00AC24C8" w:rsidP="00AC24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169.370,18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5076" w:rsidRPr="0087606D" w:rsidRDefault="00AC24C8" w:rsidP="00BC5076">
            <w:pPr>
              <w:widowControl w:val="0"/>
              <w:suppressLineNumbers/>
              <w:suppressAutoHyphens/>
              <w:snapToGrid w:val="0"/>
              <w:spacing w:after="120" w:line="276" w:lineRule="auto"/>
              <w:ind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479,892,23</w:t>
            </w:r>
          </w:p>
        </w:tc>
      </w:tr>
      <w:tr w:rsidR="00BC5076" w:rsidRPr="0036453D" w:rsidTr="003B495E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5076" w:rsidRPr="0036453D" w:rsidRDefault="00BC5076" w:rsidP="00BC507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Total das despesas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5076" w:rsidRPr="00F103F3" w:rsidRDefault="00AC24C8" w:rsidP="00BC5B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pt-BR"/>
              </w:rPr>
            </w:pPr>
            <w:r w:rsidRPr="00AC24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1.703.164,12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5076" w:rsidRPr="00475EE4" w:rsidRDefault="00AC24C8" w:rsidP="00AC24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1.805.353,95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C5076" w:rsidRPr="00475EE4" w:rsidRDefault="00AC24C8" w:rsidP="00AC24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1.913.675,19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5076" w:rsidRPr="0087606D" w:rsidRDefault="00AC24C8" w:rsidP="00AC24C8">
            <w:pPr>
              <w:widowControl w:val="0"/>
              <w:suppressLineNumbers/>
              <w:suppressAutoHyphens/>
              <w:snapToGrid w:val="0"/>
              <w:spacing w:after="120" w:line="276" w:lineRule="auto"/>
              <w:ind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5.422.193,26</w:t>
            </w:r>
          </w:p>
        </w:tc>
      </w:tr>
    </w:tbl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96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11"/>
        <w:gridCol w:w="2071"/>
        <w:gridCol w:w="1559"/>
        <w:gridCol w:w="1560"/>
        <w:gridCol w:w="2268"/>
      </w:tblGrid>
      <w:tr w:rsidR="0036453D" w:rsidRPr="0036453D" w:rsidTr="006D3285">
        <w:tc>
          <w:tcPr>
            <w:tcW w:w="14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DEMONSTRATIVO DA ORIGEM DOS RECURSOS PARA O CUSTEIO DO AUMENTO DA DESPESA COM PESSOAL</w:t>
            </w:r>
          </w:p>
        </w:tc>
      </w:tr>
      <w:tr w:rsidR="00A2445E" w:rsidRPr="0036453D" w:rsidTr="006D3285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445E" w:rsidRPr="0036453D" w:rsidRDefault="00A2445E" w:rsidP="00A2445E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Descrição do evento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45E" w:rsidRPr="0036453D" w:rsidRDefault="00A2445E" w:rsidP="00A2445E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A2445E" w:rsidRPr="0036453D" w:rsidRDefault="00A2445E" w:rsidP="00A2445E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Realizado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A2445E" w:rsidRPr="0036453D" w:rsidRDefault="00A2445E" w:rsidP="00A2445E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</w:t>
            </w:r>
          </w:p>
          <w:p w:rsidR="00A2445E" w:rsidRPr="0036453D" w:rsidRDefault="00A2445E" w:rsidP="00A2445E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Realizad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o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A2445E" w:rsidRPr="0036453D" w:rsidRDefault="00A2445E" w:rsidP="00A2445E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</w:t>
            </w:r>
          </w:p>
          <w:p w:rsidR="00A2445E" w:rsidRPr="0036453D" w:rsidRDefault="00A2445E" w:rsidP="00A2445E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Previsto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2445E" w:rsidRPr="0036453D" w:rsidRDefault="00A2445E" w:rsidP="00A2445E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Total</w:t>
            </w:r>
          </w:p>
        </w:tc>
      </w:tr>
      <w:tr w:rsidR="00D55903" w:rsidRPr="0036453D" w:rsidTr="006D3285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7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Previsão de Aumento da arrecadação Municipal (Receita Corrente Líquida)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5D3D30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70.517.139,35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77.166.047,66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5903" w:rsidRPr="0036453D" w:rsidRDefault="00365E5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81.796.010,51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5903" w:rsidRPr="0036453D" w:rsidRDefault="00365E5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229.479.197,52</w:t>
            </w:r>
          </w:p>
        </w:tc>
      </w:tr>
      <w:tr w:rsidR="00D55903" w:rsidRPr="0036453D" w:rsidTr="006D3285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Percentual de aumento da arrecadação em relação ao Ano Anterior: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30,57%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5903" w:rsidRPr="0036453D" w:rsidRDefault="00365E5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9,43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6,00%**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5903" w:rsidRPr="0036453D" w:rsidTr="006D3285">
        <w:trPr>
          <w:trHeight w:val="675"/>
        </w:trPr>
        <w:tc>
          <w:tcPr>
            <w:tcW w:w="7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Previsão do Aumento do valor do duodécimo (EC58 de 23 de setembro de 2009)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2.200.000,00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D55903" w:rsidRPr="0036453D" w:rsidRDefault="00D55903" w:rsidP="00365E58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2.</w:t>
            </w:r>
            <w:r w:rsidR="00365E58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64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0.000,00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55903" w:rsidRPr="0036453D" w:rsidRDefault="00365E5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3.18</w:t>
            </w:r>
            <w:r w:rsidR="00D55903"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0.000,00</w:t>
            </w: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D55903" w:rsidRPr="0036453D" w:rsidRDefault="00365E5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8.02</w:t>
            </w:r>
            <w:r w:rsidR="00D55903"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0.000,00</w:t>
            </w:r>
          </w:p>
        </w:tc>
      </w:tr>
      <w:tr w:rsidR="00D55903" w:rsidRPr="0036453D" w:rsidTr="006D3285">
        <w:tc>
          <w:tcPr>
            <w:tcW w:w="7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57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Percentual da fixação do duodécimo em relação à RCL: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3,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12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D55903" w:rsidRPr="0036453D" w:rsidRDefault="00D55903" w:rsidP="00365E58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3,</w:t>
            </w:r>
            <w:r w:rsidR="00365E58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D55903" w:rsidRPr="0036453D" w:rsidRDefault="00D55903" w:rsidP="00365E58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3,</w:t>
            </w:r>
            <w:r w:rsidR="00365E58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88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55903" w:rsidRPr="0036453D" w:rsidRDefault="00D55903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36453D" w:rsidRPr="0036453D" w:rsidRDefault="0036453D" w:rsidP="0036453D">
      <w:pPr>
        <w:spacing w:after="0" w:line="240" w:lineRule="auto"/>
        <w:ind w:left="-4706" w:right="-10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ind w:left="-4706" w:right="-10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45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Obs. – **A receita foi projetada sem superestimação, com aumento de 6% que era a média inflacionária apresentada antes do período de </w:t>
      </w:r>
      <w:r w:rsidR="006D1BB2">
        <w:rPr>
          <w:rFonts w:ascii="Times New Roman" w:eastAsia="Times New Roman" w:hAnsi="Times New Roman" w:cs="Times New Roman"/>
          <w:sz w:val="24"/>
          <w:szCs w:val="24"/>
          <w:lang w:eastAsia="pt-BR"/>
        </w:rPr>
        <w:t>pandemia</w:t>
      </w:r>
      <w:r w:rsidRPr="003645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assolou o País. Entretanto com a retomada do crescimento verificado desde o início do ano, acreditamos que a receita do município volte a apresentar um aumento constante. A despesa com pessoal, embora aumentada </w:t>
      </w:r>
      <w:r w:rsidR="005D3D3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0F2986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85275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0F2986">
        <w:rPr>
          <w:rFonts w:ascii="Times New Roman" w:eastAsia="Times New Roman" w:hAnsi="Times New Roman" w:cs="Times New Roman"/>
          <w:sz w:val="24"/>
          <w:szCs w:val="24"/>
          <w:lang w:eastAsia="pt-BR"/>
        </w:rPr>
        <w:t>,0</w:t>
      </w:r>
      <w:r w:rsidR="00852751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5D3D30" w:rsidRPr="00482B97">
        <w:rPr>
          <w:rFonts w:ascii="Times New Roman" w:eastAsia="Times New Roman" w:hAnsi="Times New Roman" w:cs="Times New Roman"/>
          <w:sz w:val="24"/>
          <w:szCs w:val="24"/>
          <w:lang w:eastAsia="pt-BR"/>
        </w:rPr>
        <w:t>%</w:t>
      </w:r>
      <w:r w:rsidRPr="00482B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36453D">
        <w:rPr>
          <w:rFonts w:ascii="Times New Roman" w:eastAsia="Times New Roman" w:hAnsi="Times New Roman" w:cs="Times New Roman"/>
          <w:sz w:val="24"/>
          <w:szCs w:val="24"/>
          <w:lang w:eastAsia="pt-BR"/>
        </w:rPr>
        <w:t>atenderá os limites legais impostos pela CF/88 e da Lei 101/2000. O saldo orçamentário inicial previsto para atender despesas dessa natureza,</w:t>
      </w:r>
      <w:r w:rsidR="00482B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princípio será suficiente, e em caso de alguma eventualidade,</w:t>
      </w:r>
      <w:r w:rsidRPr="003645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ser suplementado através da autorização contida na Lei </w:t>
      </w:r>
      <w:r w:rsidRPr="00482B97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5D3D30" w:rsidRPr="00482B97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482B97" w:rsidRPr="00482B97">
        <w:rPr>
          <w:rFonts w:ascii="Times New Roman" w:eastAsia="Times New Roman" w:hAnsi="Times New Roman" w:cs="Times New Roman"/>
          <w:sz w:val="24"/>
          <w:szCs w:val="24"/>
          <w:lang w:eastAsia="pt-BR"/>
        </w:rPr>
        <w:t>81</w:t>
      </w:r>
      <w:r w:rsidRPr="00482B97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482B97" w:rsidRPr="00482B97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36453D">
        <w:rPr>
          <w:rFonts w:ascii="Times New Roman" w:eastAsia="Times New Roman" w:hAnsi="Times New Roman" w:cs="Times New Roman"/>
          <w:sz w:val="24"/>
          <w:szCs w:val="24"/>
          <w:lang w:eastAsia="pt-BR"/>
        </w:rPr>
        <w:t>, ou através de autorização específica.</w:t>
      </w:r>
    </w:p>
    <w:p w:rsidR="0036453D" w:rsidRPr="0036453D" w:rsidRDefault="0036453D" w:rsidP="0036453D">
      <w:pPr>
        <w:spacing w:after="0" w:line="240" w:lineRule="auto"/>
        <w:ind w:left="-47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6453D" w:rsidRPr="0036453D" w:rsidRDefault="0036453D" w:rsidP="003645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68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6"/>
        <w:gridCol w:w="1700"/>
        <w:gridCol w:w="1701"/>
        <w:gridCol w:w="2126"/>
        <w:gridCol w:w="1701"/>
        <w:gridCol w:w="1559"/>
        <w:gridCol w:w="1843"/>
        <w:gridCol w:w="2639"/>
      </w:tblGrid>
      <w:tr w:rsidR="0036453D" w:rsidRPr="0036453D" w:rsidTr="006D3285">
        <w:tc>
          <w:tcPr>
            <w:tcW w:w="69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DEMONSTRATIVO DA EVOLUÇÃO DA RECEITA POR PERÍODO</w:t>
            </w:r>
          </w:p>
        </w:tc>
        <w:tc>
          <w:tcPr>
            <w:tcW w:w="77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6453D" w:rsidRPr="0036453D" w:rsidRDefault="0036453D" w:rsidP="0036453D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DEMONSTRATIVO DA EVOLUÇÃO DA DESPESA (PESSOAL) POR PERIODO EM RELAÇÃO AO DUODÉCIMO (A</w:t>
            </w: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rtigo 29ª § 1ºCF).</w:t>
            </w:r>
          </w:p>
        </w:tc>
      </w:tr>
      <w:tr w:rsidR="000B14B8" w:rsidRPr="0036453D" w:rsidTr="006D3285"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4B8" w:rsidRPr="0036453D" w:rsidRDefault="000B14B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4B8" w:rsidRPr="0036453D" w:rsidRDefault="000B14B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4B8" w:rsidRPr="0036453D" w:rsidRDefault="000B14B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4B8" w:rsidRPr="0036453D" w:rsidRDefault="000B14B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4B8" w:rsidRPr="0036453D" w:rsidRDefault="000B14B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4B8" w:rsidRPr="0036453D" w:rsidRDefault="000B14B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4B8" w:rsidRPr="0036453D" w:rsidRDefault="000B14B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0B14B8" w:rsidRPr="0036453D" w:rsidRDefault="000B14B8" w:rsidP="00D55903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 w:rsidR="00D5590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0B14B8" w:rsidRPr="0036453D" w:rsidTr="006D3285">
        <w:trPr>
          <w:trHeight w:val="1698"/>
        </w:trPr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B14B8" w:rsidRPr="005D3D30" w:rsidRDefault="000B14B8" w:rsidP="000B1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D3D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1.850.000,00</w:t>
            </w:r>
          </w:p>
          <w:p w:rsidR="000B14B8" w:rsidRPr="0036453D" w:rsidRDefault="000B14B8" w:rsidP="000B1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D3D3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55903" w:rsidRDefault="00D55903" w:rsidP="00D559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2.200.000,00</w:t>
            </w:r>
          </w:p>
          <w:p w:rsidR="000B14B8" w:rsidRPr="0036453D" w:rsidRDefault="00D55903" w:rsidP="00D559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4B8" w:rsidRDefault="000B14B8" w:rsidP="000B1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</w:t>
            </w:r>
            <w:r w:rsidR="00D559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0.000,00</w:t>
            </w:r>
          </w:p>
          <w:p w:rsidR="000B14B8" w:rsidRPr="0036453D" w:rsidRDefault="000B14B8" w:rsidP="000B1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B14B8" w:rsidRPr="0036453D" w:rsidRDefault="00D55903" w:rsidP="000B14B8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3.18</w:t>
            </w:r>
            <w:r w:rsidR="000B14B8"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0.000,00</w:t>
            </w:r>
          </w:p>
          <w:p w:rsidR="000B14B8" w:rsidRPr="0036453D" w:rsidRDefault="000B14B8" w:rsidP="000B1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(Prevista)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55903" w:rsidRPr="000B14B8" w:rsidRDefault="00D55903" w:rsidP="00D559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1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1.019.538,83</w:t>
            </w:r>
          </w:p>
          <w:p w:rsidR="00D55903" w:rsidRPr="000B14B8" w:rsidRDefault="00D55903" w:rsidP="00D559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1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  <w:p w:rsidR="000B14B8" w:rsidRPr="0036453D" w:rsidRDefault="00D55903" w:rsidP="00D559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B14B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55,11%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55903" w:rsidRDefault="00D55903" w:rsidP="00D559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1.216.874,90</w:t>
            </w:r>
          </w:p>
          <w:p w:rsidR="00D55903" w:rsidRDefault="00D55903" w:rsidP="00D559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  <w:p w:rsidR="000B14B8" w:rsidRPr="0036453D" w:rsidRDefault="00D55903" w:rsidP="00D559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55,31%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B14B8" w:rsidRDefault="000B14B8" w:rsidP="000B1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</w:t>
            </w:r>
            <w:r w:rsidR="00D559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398.722,60</w:t>
            </w:r>
          </w:p>
          <w:p w:rsidR="000B14B8" w:rsidRDefault="000B14B8" w:rsidP="000B1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  <w:p w:rsidR="000B14B8" w:rsidRPr="0036453D" w:rsidRDefault="000B14B8" w:rsidP="00D5590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D5590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AC24C8" w:rsidRDefault="00AC24C8" w:rsidP="000B1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C24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1.703.164,12</w:t>
            </w:r>
          </w:p>
          <w:p w:rsidR="000B14B8" w:rsidRPr="00482B97" w:rsidRDefault="000B14B8" w:rsidP="000B14B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82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(Prevista)</w:t>
            </w:r>
          </w:p>
          <w:p w:rsidR="000B14B8" w:rsidRPr="0036453D" w:rsidRDefault="000F2986" w:rsidP="00AC24C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AC24C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3,56</w:t>
            </w:r>
            <w:r w:rsidR="000B14B8" w:rsidRPr="00482B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</w:tr>
      <w:tr w:rsidR="002F6261" w:rsidRPr="0036453D" w:rsidTr="006D3285">
        <w:trPr>
          <w:trHeight w:val="78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6261" w:rsidRPr="0036453D" w:rsidRDefault="002F6261" w:rsidP="002F626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  <w:p w:rsidR="002F6261" w:rsidRPr="001A67BA" w:rsidRDefault="002F6261" w:rsidP="002F626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13.03.2024</w:t>
            </w:r>
          </w:p>
          <w:p w:rsidR="002F6261" w:rsidRPr="0036453D" w:rsidRDefault="002F6261" w:rsidP="002F626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6261" w:rsidRPr="0036453D" w:rsidRDefault="002F6261" w:rsidP="002F626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F6261" w:rsidRPr="0036453D" w:rsidRDefault="002F6261" w:rsidP="002F626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2F6261" w:rsidRPr="00BA307E" w:rsidRDefault="002F6261" w:rsidP="002F626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Eleandro Moreira</w:t>
            </w:r>
          </w:p>
          <w:p w:rsidR="002F6261" w:rsidRPr="0036453D" w:rsidRDefault="002F6261" w:rsidP="002F626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307E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Presidente</w:t>
            </w:r>
          </w:p>
          <w:p w:rsidR="002F6261" w:rsidRPr="0036453D" w:rsidRDefault="002F6261" w:rsidP="002F626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F6261" w:rsidRPr="0036453D" w:rsidRDefault="002F6261" w:rsidP="002F626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2F6261" w:rsidRPr="0036453D" w:rsidRDefault="002F6261" w:rsidP="002F626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:rsidR="002F6261" w:rsidRPr="0036453D" w:rsidRDefault="002F6261" w:rsidP="002F626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Nilson </w:t>
            </w:r>
            <w:proofErr w:type="spellStart"/>
            <w:r w:rsidRPr="00364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OdilioTolfo</w:t>
            </w:r>
            <w:proofErr w:type="spellEnd"/>
          </w:p>
          <w:p w:rsidR="002F6261" w:rsidRPr="0036453D" w:rsidRDefault="002F6261" w:rsidP="002F626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Contador</w:t>
            </w:r>
          </w:p>
          <w:p w:rsidR="002F6261" w:rsidRPr="0036453D" w:rsidRDefault="002F6261" w:rsidP="002F6261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6453D" w:rsidRPr="0036453D" w:rsidRDefault="0036453D" w:rsidP="0036453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36453D" w:rsidRPr="0036453D" w:rsidRDefault="0036453D" w:rsidP="0036453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36453D" w:rsidRDefault="0036453D" w:rsidP="0036453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6D3285" w:rsidRDefault="006D3285" w:rsidP="0036453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6D3285" w:rsidRDefault="006D3285" w:rsidP="0036453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6D3285" w:rsidRDefault="006D3285" w:rsidP="0036453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27542E" w:rsidRDefault="0027542E" w:rsidP="0036453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817972" w:rsidRPr="0036453D" w:rsidRDefault="00817972" w:rsidP="0036453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:rsidR="0036453D" w:rsidRPr="0036453D" w:rsidRDefault="0036453D" w:rsidP="0036453D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6D3285" w:rsidRDefault="006D3285" w:rsidP="00364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350080" w:rsidRDefault="00350080" w:rsidP="0036453D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F6261" w:rsidRPr="00076972" w:rsidRDefault="002F6261" w:rsidP="002F6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076972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DECLARAÇÃO DO ORDENADOR DE DESPESAS</w:t>
      </w:r>
    </w:p>
    <w:p w:rsidR="002F6261" w:rsidRPr="0036453D" w:rsidRDefault="002F6261" w:rsidP="002F62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2F6261" w:rsidRPr="0036453D" w:rsidRDefault="002F6261" w:rsidP="002F62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:rsidR="002F6261" w:rsidRDefault="002F6261" w:rsidP="002F6261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645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Declaro para fins de adequação ao disposto no inciso II do art. 16 da Lei Complementar nº 101/00, que tenho ciência do Impacto Orçamentário e Financeiro, ocasionado pela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alteração no Plano de Cargos, Carreiras e Vencimentos dos</w:t>
      </w:r>
      <w:r w:rsidRPr="0036453D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Pr="00DD4E4B">
        <w:rPr>
          <w:rFonts w:ascii="Times New Roman" w:eastAsia="Times New Roman" w:hAnsi="Times New Roman" w:cs="Times New Roman"/>
          <w:sz w:val="28"/>
          <w:szCs w:val="28"/>
          <w:lang w:eastAsia="pt-BR"/>
        </w:rPr>
        <w:t>servidores da</w:t>
      </w:r>
      <w:r w:rsidRPr="003645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Câmara Municipal, conforme disposto no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Legislativo nº 002/2024 </w:t>
      </w:r>
      <w:r w:rsidRPr="003645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âmbito do Poder Legislativo de Vera. </w:t>
      </w:r>
    </w:p>
    <w:p w:rsidR="002F6261" w:rsidRPr="0036453D" w:rsidRDefault="002F6261" w:rsidP="002F6261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6453D">
        <w:rPr>
          <w:rFonts w:ascii="Times New Roman" w:eastAsia="Times New Roman" w:hAnsi="Times New Roman" w:cs="Times New Roman"/>
          <w:sz w:val="28"/>
          <w:szCs w:val="28"/>
          <w:lang w:eastAsia="pt-BR"/>
        </w:rPr>
        <w:t>Declaro ainda que, os gastos têm compatibilidade com a Lei Orçamentária anual, com a Lei de Diretrizes Orçamentárias e com o Plano Plurianual de Governo. Acrescento que as dotações orçamentárias relativas ao custeio de pessoal são de previsão obrigatória no orçamento do Poder Legislativo, suportando a despesa integralmente.</w:t>
      </w:r>
    </w:p>
    <w:p w:rsidR="002F6261" w:rsidRPr="0036453D" w:rsidRDefault="002F6261" w:rsidP="002F6261">
      <w:pPr>
        <w:spacing w:after="0" w:line="240" w:lineRule="auto"/>
        <w:ind w:left="-396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F6261" w:rsidRDefault="002F6261" w:rsidP="002F626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</w:t>
      </w:r>
    </w:p>
    <w:p w:rsidR="002F6261" w:rsidRPr="00076972" w:rsidRDefault="002F6261" w:rsidP="002F626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7697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Vera,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13</w:t>
      </w:r>
      <w:r w:rsidRPr="0007697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março</w:t>
      </w:r>
      <w:r w:rsidRPr="0007697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2024.</w:t>
      </w:r>
    </w:p>
    <w:p w:rsidR="002F6261" w:rsidRPr="00D55903" w:rsidRDefault="002F6261" w:rsidP="002F626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2F6261" w:rsidRPr="00D55903" w:rsidRDefault="002F6261" w:rsidP="002F626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2F6261" w:rsidRDefault="002F6261" w:rsidP="002F626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61" w:rsidRDefault="002F6261" w:rsidP="002F626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6261" w:rsidRPr="00E427B4" w:rsidRDefault="002F6261" w:rsidP="002F626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Eleandro Moreira</w:t>
      </w:r>
    </w:p>
    <w:p w:rsidR="002F6261" w:rsidRPr="00E427B4" w:rsidRDefault="002F6261" w:rsidP="002F626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E427B4">
        <w:rPr>
          <w:rFonts w:ascii="Times New Roman" w:eastAsia="Times New Roman" w:hAnsi="Times New Roman" w:cs="Times New Roman"/>
          <w:sz w:val="28"/>
          <w:szCs w:val="28"/>
        </w:rPr>
        <w:t>Presidente</w:t>
      </w:r>
    </w:p>
    <w:p w:rsidR="002F6261" w:rsidRDefault="002F6261" w:rsidP="002F626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                  </w:t>
      </w:r>
      <w:r w:rsidRPr="00E427B4">
        <w:rPr>
          <w:rFonts w:ascii="Times New Roman" w:eastAsia="Times New Roman" w:hAnsi="Times New Roman" w:cs="Times New Roman"/>
          <w:sz w:val="28"/>
          <w:szCs w:val="28"/>
          <w:lang w:eastAsia="pt-BR"/>
        </w:rPr>
        <w:t>Ordenador da Despesa</w:t>
      </w:r>
    </w:p>
    <w:p w:rsidR="002F6261" w:rsidRDefault="002F6261" w:rsidP="002F626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F6261" w:rsidRDefault="002F6261" w:rsidP="002F626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</w:p>
    <w:sectPr w:rsidR="002F6261" w:rsidSect="006D3285">
      <w:headerReference w:type="default" r:id="rId7"/>
      <w:pgSz w:w="16838" w:h="11906" w:orient="landscape" w:code="9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A30" w:rsidRDefault="007E1A30" w:rsidP="006D3285">
      <w:pPr>
        <w:spacing w:after="0" w:line="240" w:lineRule="auto"/>
      </w:pPr>
      <w:r>
        <w:separator/>
      </w:r>
    </w:p>
  </w:endnote>
  <w:endnote w:type="continuationSeparator" w:id="0">
    <w:p w:rsidR="007E1A30" w:rsidRDefault="007E1A30" w:rsidP="006D3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ExtraBold">
    <w:altName w:val="Lucida Bright"/>
    <w:panose1 w:val="02040702050305020303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A30" w:rsidRDefault="007E1A30" w:rsidP="006D3285">
      <w:pPr>
        <w:spacing w:after="0" w:line="240" w:lineRule="auto"/>
      </w:pPr>
      <w:r>
        <w:separator/>
      </w:r>
    </w:p>
  </w:footnote>
  <w:footnote w:type="continuationSeparator" w:id="0">
    <w:p w:rsidR="007E1A30" w:rsidRDefault="007E1A30" w:rsidP="006D3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3285" w:rsidRDefault="006D3285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 w:rsidRPr="00E23BBE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pt-BR"/>
      </w:rPr>
      <w:drawing>
        <wp:anchor distT="0" distB="0" distL="114300" distR="114300" simplePos="0" relativeHeight="251660288" behindDoc="1" locked="0" layoutInCell="1" allowOverlap="1" wp14:anchorId="701D2065" wp14:editId="2870BE7A">
          <wp:simplePos x="0" y="0"/>
          <wp:positionH relativeFrom="column">
            <wp:posOffset>37465</wp:posOffset>
          </wp:positionH>
          <wp:positionV relativeFrom="paragraph">
            <wp:posOffset>7620</wp:posOffset>
          </wp:positionV>
          <wp:extent cx="929640" cy="1162050"/>
          <wp:effectExtent l="0" t="0" r="3810" b="0"/>
          <wp:wrapThrough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hrough>
          <wp:docPr id="15" name="Imagem 15" descr="Brasão 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D3285" w:rsidRDefault="006D3285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6D3285" w:rsidRDefault="006D3285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6D3285" w:rsidRDefault="006D3285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6D3285" w:rsidRDefault="006D3285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:rsidR="006D3285" w:rsidRPr="0068453B" w:rsidRDefault="006D3285" w:rsidP="006D3285">
    <w:pPr>
      <w:pStyle w:val="Cabealho"/>
      <w:ind w:left="-4111"/>
    </w:pPr>
    <w:r>
      <w:rPr>
        <w:noProof/>
        <w:color w:val="000000"/>
        <w:sz w:val="0"/>
        <w:szCs w:val="0"/>
        <w:u w:color="00000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CC9ED" wp14:editId="4BBB77B1">
              <wp:simplePos x="0" y="0"/>
              <wp:positionH relativeFrom="margin">
                <wp:posOffset>1195706</wp:posOffset>
              </wp:positionH>
              <wp:positionV relativeFrom="paragraph">
                <wp:posOffset>6985</wp:posOffset>
              </wp:positionV>
              <wp:extent cx="7848600" cy="906780"/>
              <wp:effectExtent l="0" t="0" r="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0" cy="906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3285" w:rsidRDefault="006D3285" w:rsidP="006D3285">
                          <w:pPr>
                            <w:pBdr>
                              <w:bottom w:val="single" w:sz="18" w:space="1" w:color="17365D"/>
                            </w:pBdr>
                            <w:ind w:left="-2127"/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:rsidR="006D3285" w:rsidRPr="003371FE" w:rsidRDefault="006D3285" w:rsidP="006D3285">
                          <w:pPr>
                            <w:pBdr>
                              <w:bottom w:val="single" w:sz="18" w:space="1" w:color="17365D"/>
                            </w:pBdr>
                            <w:ind w:left="-2127"/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5CC9E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4.15pt;margin-top:.55pt;width:618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" stroked="f">
              <v:textbox>
                <w:txbxContent>
                  <w:p w:rsidR="006D3285" w:rsidRDefault="006D3285" w:rsidP="006D3285">
                    <w:pPr>
                      <w:pBdr>
                        <w:bottom w:val="single" w:sz="18" w:space="1" w:color="17365D"/>
                      </w:pBdr>
                      <w:ind w:left="-2127"/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:rsidR="006D3285" w:rsidRPr="003371FE" w:rsidRDefault="006D3285" w:rsidP="006D3285">
                    <w:pPr>
                      <w:pBdr>
                        <w:bottom w:val="single" w:sz="18" w:space="1" w:color="17365D"/>
                      </w:pBdr>
                      <w:ind w:left="-2127"/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6D3285" w:rsidRDefault="006D32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3D"/>
    <w:rsid w:val="00006D33"/>
    <w:rsid w:val="000A0C81"/>
    <w:rsid w:val="000B14B8"/>
    <w:rsid w:val="000E232B"/>
    <w:rsid w:val="000F2986"/>
    <w:rsid w:val="0011346E"/>
    <w:rsid w:val="001C5B9F"/>
    <w:rsid w:val="0020771B"/>
    <w:rsid w:val="00250EFB"/>
    <w:rsid w:val="0025178C"/>
    <w:rsid w:val="002550F7"/>
    <w:rsid w:val="0027542E"/>
    <w:rsid w:val="0027784C"/>
    <w:rsid w:val="002A7B9F"/>
    <w:rsid w:val="002F6261"/>
    <w:rsid w:val="00350080"/>
    <w:rsid w:val="0036453D"/>
    <w:rsid w:val="00365E58"/>
    <w:rsid w:val="003B495E"/>
    <w:rsid w:val="003E5C16"/>
    <w:rsid w:val="00475EE4"/>
    <w:rsid w:val="00482B97"/>
    <w:rsid w:val="005D3D30"/>
    <w:rsid w:val="006A3023"/>
    <w:rsid w:val="006D1BB2"/>
    <w:rsid w:val="006D3285"/>
    <w:rsid w:val="00754DA1"/>
    <w:rsid w:val="00766B40"/>
    <w:rsid w:val="007C2199"/>
    <w:rsid w:val="007E1A30"/>
    <w:rsid w:val="00817972"/>
    <w:rsid w:val="00852751"/>
    <w:rsid w:val="0087606D"/>
    <w:rsid w:val="008C2072"/>
    <w:rsid w:val="009279C3"/>
    <w:rsid w:val="00945889"/>
    <w:rsid w:val="00A2445E"/>
    <w:rsid w:val="00A73EEE"/>
    <w:rsid w:val="00AB5F3A"/>
    <w:rsid w:val="00AC24C8"/>
    <w:rsid w:val="00B35489"/>
    <w:rsid w:val="00BA5651"/>
    <w:rsid w:val="00BC5076"/>
    <w:rsid w:val="00BC5B80"/>
    <w:rsid w:val="00BE1453"/>
    <w:rsid w:val="00C25670"/>
    <w:rsid w:val="00C376C7"/>
    <w:rsid w:val="00C41B0A"/>
    <w:rsid w:val="00C601C7"/>
    <w:rsid w:val="00CA1EBF"/>
    <w:rsid w:val="00D55903"/>
    <w:rsid w:val="00D91D2F"/>
    <w:rsid w:val="00DD4E4B"/>
    <w:rsid w:val="00DE7EAC"/>
    <w:rsid w:val="00E17FD0"/>
    <w:rsid w:val="00E40A94"/>
    <w:rsid w:val="00E410A3"/>
    <w:rsid w:val="00E427B4"/>
    <w:rsid w:val="00E50E50"/>
    <w:rsid w:val="00F103F3"/>
    <w:rsid w:val="00F402A5"/>
    <w:rsid w:val="00F6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57B12"/>
  <w15:chartTrackingRefBased/>
  <w15:docId w15:val="{A6B16266-2586-4774-961F-8BDDCA3E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3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3285"/>
  </w:style>
  <w:style w:type="paragraph" w:styleId="Rodap">
    <w:name w:val="footer"/>
    <w:basedOn w:val="Normal"/>
    <w:link w:val="RodapChar"/>
    <w:uiPriority w:val="99"/>
    <w:unhideWhenUsed/>
    <w:rsid w:val="006D32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3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9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6227-7B3B-4034-9F3D-7CB323293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Juliane</cp:lastModifiedBy>
  <cp:revision>15</cp:revision>
  <dcterms:created xsi:type="dcterms:W3CDTF">2024-02-21T12:37:00Z</dcterms:created>
  <dcterms:modified xsi:type="dcterms:W3CDTF">2024-03-18T12:24:00Z</dcterms:modified>
</cp:coreProperties>
</file>