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C2AF" w14:textId="119B3A21" w:rsidR="00902E36" w:rsidRPr="001B1B75" w:rsidRDefault="00902E36" w:rsidP="00732BE2">
      <w:pPr>
        <w:pStyle w:val="Ttulo7"/>
        <w:spacing w:before="0" w:after="0"/>
        <w:ind w:left="3969"/>
        <w:rPr>
          <w:rFonts w:ascii="Times New Roman" w:hAnsi="Times New Roman"/>
          <w:b/>
          <w:sz w:val="28"/>
          <w:szCs w:val="28"/>
        </w:rPr>
      </w:pPr>
      <w:r w:rsidRPr="001B1B75">
        <w:rPr>
          <w:rFonts w:ascii="Times New Roman" w:hAnsi="Times New Roman"/>
          <w:b/>
          <w:iCs/>
          <w:sz w:val="28"/>
          <w:szCs w:val="28"/>
        </w:rPr>
        <w:t xml:space="preserve">PORTARIA Nº </w:t>
      </w:r>
      <w:r w:rsidR="00C55B2C">
        <w:rPr>
          <w:rFonts w:ascii="Times New Roman" w:hAnsi="Times New Roman"/>
          <w:b/>
          <w:iCs/>
          <w:sz w:val="28"/>
          <w:szCs w:val="28"/>
        </w:rPr>
        <w:t>00</w:t>
      </w:r>
      <w:r w:rsidR="00386D36">
        <w:rPr>
          <w:rFonts w:ascii="Times New Roman" w:hAnsi="Times New Roman"/>
          <w:b/>
          <w:iCs/>
          <w:sz w:val="28"/>
          <w:szCs w:val="28"/>
        </w:rPr>
        <w:t>9</w:t>
      </w:r>
      <w:r w:rsidR="00C55B2C">
        <w:rPr>
          <w:rFonts w:ascii="Times New Roman" w:hAnsi="Times New Roman"/>
          <w:b/>
          <w:iCs/>
          <w:sz w:val="28"/>
          <w:szCs w:val="28"/>
        </w:rPr>
        <w:t>/2026</w:t>
      </w:r>
    </w:p>
    <w:p w14:paraId="43CA9967" w14:textId="1A503D8E" w:rsidR="00902E36" w:rsidRPr="001B1B75" w:rsidRDefault="00902E36" w:rsidP="00732BE2">
      <w:pPr>
        <w:ind w:left="3969"/>
        <w:jc w:val="both"/>
        <w:rPr>
          <w:b/>
          <w:bCs/>
          <w:color w:val="FF0000"/>
          <w:sz w:val="28"/>
          <w:szCs w:val="28"/>
        </w:rPr>
      </w:pPr>
      <w:r w:rsidRPr="001B1B75">
        <w:rPr>
          <w:b/>
          <w:bCs/>
          <w:sz w:val="28"/>
          <w:szCs w:val="28"/>
        </w:rPr>
        <w:t xml:space="preserve">DATA: </w:t>
      </w:r>
      <w:r w:rsidR="00386D36">
        <w:rPr>
          <w:b/>
          <w:bCs/>
          <w:sz w:val="28"/>
          <w:szCs w:val="28"/>
        </w:rPr>
        <w:t>13</w:t>
      </w:r>
      <w:r w:rsidR="00E8534E">
        <w:rPr>
          <w:b/>
          <w:bCs/>
          <w:sz w:val="28"/>
          <w:szCs w:val="28"/>
        </w:rPr>
        <w:t xml:space="preserve"> de </w:t>
      </w:r>
      <w:r w:rsidR="00C55B2C">
        <w:rPr>
          <w:b/>
          <w:bCs/>
          <w:sz w:val="28"/>
          <w:szCs w:val="28"/>
        </w:rPr>
        <w:t>abril</w:t>
      </w:r>
      <w:r w:rsidRPr="001B1B75">
        <w:rPr>
          <w:b/>
          <w:sz w:val="28"/>
          <w:szCs w:val="28"/>
        </w:rPr>
        <w:t xml:space="preserve"> de </w:t>
      </w:r>
      <w:r w:rsidR="00C55B2C">
        <w:rPr>
          <w:b/>
          <w:sz w:val="28"/>
          <w:szCs w:val="28"/>
        </w:rPr>
        <w:t>2026</w:t>
      </w:r>
      <w:r w:rsidRPr="001B1B75">
        <w:rPr>
          <w:b/>
          <w:bCs/>
          <w:sz w:val="28"/>
          <w:szCs w:val="28"/>
        </w:rPr>
        <w:t>.</w:t>
      </w:r>
    </w:p>
    <w:p w14:paraId="4E6BD87D" w14:textId="24B65BB9" w:rsidR="00902E36" w:rsidRPr="001B1B75" w:rsidRDefault="00902E36" w:rsidP="00732BE2">
      <w:pPr>
        <w:pStyle w:val="Recuodecorpodetexto"/>
        <w:ind w:left="3969" w:firstLine="0"/>
        <w:rPr>
          <w:b w:val="0"/>
          <w:szCs w:val="28"/>
        </w:rPr>
      </w:pPr>
      <w:r w:rsidRPr="001B1B75">
        <w:rPr>
          <w:szCs w:val="28"/>
        </w:rPr>
        <w:t xml:space="preserve">SÚMULA: </w:t>
      </w:r>
      <w:r w:rsidR="00E767BC" w:rsidRPr="00ED37F2">
        <w:rPr>
          <w:szCs w:val="28"/>
        </w:rPr>
        <w:t xml:space="preserve">Dispõe sobre </w:t>
      </w:r>
      <w:r w:rsidR="00E767BC">
        <w:rPr>
          <w:szCs w:val="28"/>
        </w:rPr>
        <w:t xml:space="preserve">Ponto Facultativo da </w:t>
      </w:r>
      <w:r w:rsidR="00E767BC" w:rsidRPr="00ED37F2">
        <w:rPr>
          <w:szCs w:val="28"/>
        </w:rPr>
        <w:t>Câmara Municipal de Vera/MT.</w:t>
      </w:r>
      <w:r w:rsidR="00E767BC" w:rsidRPr="001B1B75">
        <w:rPr>
          <w:b w:val="0"/>
          <w:szCs w:val="28"/>
        </w:rPr>
        <w:tab/>
      </w:r>
      <w:r w:rsidRPr="001B1B75">
        <w:rPr>
          <w:b w:val="0"/>
          <w:szCs w:val="28"/>
        </w:rPr>
        <w:tab/>
      </w:r>
    </w:p>
    <w:p w14:paraId="1A5D059C" w14:textId="77777777" w:rsidR="00BE3379" w:rsidRDefault="00902E36" w:rsidP="00704F44">
      <w:pPr>
        <w:ind w:firstLine="2268"/>
        <w:jc w:val="both"/>
        <w:rPr>
          <w:b/>
          <w:sz w:val="28"/>
          <w:szCs w:val="28"/>
        </w:rPr>
      </w:pPr>
      <w:r w:rsidRPr="001B1B75">
        <w:rPr>
          <w:b/>
          <w:sz w:val="28"/>
          <w:szCs w:val="28"/>
        </w:rPr>
        <w:tab/>
      </w:r>
      <w:r w:rsidRPr="001B1B75">
        <w:rPr>
          <w:b/>
          <w:sz w:val="28"/>
          <w:szCs w:val="28"/>
        </w:rPr>
        <w:tab/>
      </w:r>
      <w:r w:rsidRPr="001B1B75">
        <w:rPr>
          <w:b/>
          <w:sz w:val="28"/>
          <w:szCs w:val="28"/>
        </w:rPr>
        <w:tab/>
      </w:r>
    </w:p>
    <w:p w14:paraId="7DACEF1C" w14:textId="77777777" w:rsidR="00A357B3" w:rsidRDefault="00A357B3" w:rsidP="00A357B3">
      <w:pPr>
        <w:ind w:firstLine="2268"/>
        <w:jc w:val="both"/>
        <w:rPr>
          <w:b/>
          <w:i/>
          <w:sz w:val="28"/>
          <w:szCs w:val="28"/>
        </w:rPr>
      </w:pPr>
    </w:p>
    <w:p w14:paraId="6E5E0346" w14:textId="77777777" w:rsidR="00A357B3" w:rsidRDefault="00A357B3" w:rsidP="00A357B3">
      <w:pPr>
        <w:ind w:firstLine="226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JADER PAULO IZIDÓRIO</w:t>
      </w:r>
      <w:r w:rsidRPr="001B1B75">
        <w:rPr>
          <w:b/>
          <w:sz w:val="28"/>
          <w:szCs w:val="28"/>
        </w:rPr>
        <w:t>,</w:t>
      </w:r>
      <w:r w:rsidRPr="001B1B75">
        <w:rPr>
          <w:sz w:val="28"/>
          <w:szCs w:val="28"/>
        </w:rPr>
        <w:t xml:space="preserve"> </w:t>
      </w:r>
      <w:r w:rsidRPr="001B1B75">
        <w:rPr>
          <w:i/>
          <w:sz w:val="28"/>
          <w:szCs w:val="28"/>
        </w:rPr>
        <w:t>Presidente da Câmara Municipal de Vera, Estado de Mato Grosso, no uso de suas atribuições legais</w:t>
      </w:r>
      <w:r w:rsidR="00E8534E">
        <w:rPr>
          <w:i/>
          <w:sz w:val="28"/>
          <w:szCs w:val="28"/>
        </w:rPr>
        <w:t>,</w:t>
      </w:r>
    </w:p>
    <w:p w14:paraId="27B0893F" w14:textId="77777777" w:rsidR="00E8534E" w:rsidRPr="001D5C6E" w:rsidRDefault="00E8534E" w:rsidP="00A357B3">
      <w:pPr>
        <w:ind w:firstLine="2268"/>
        <w:jc w:val="both"/>
        <w:rPr>
          <w:i/>
          <w:sz w:val="36"/>
          <w:szCs w:val="36"/>
        </w:rPr>
      </w:pPr>
    </w:p>
    <w:p w14:paraId="3A8DF042" w14:textId="77777777" w:rsidR="00606593" w:rsidRDefault="00606593" w:rsidP="00D12522">
      <w:pPr>
        <w:jc w:val="center"/>
        <w:rPr>
          <w:b/>
          <w:sz w:val="36"/>
          <w:szCs w:val="36"/>
        </w:rPr>
      </w:pPr>
    </w:p>
    <w:p w14:paraId="7246DA8E" w14:textId="77777777" w:rsidR="000703AA" w:rsidRPr="00194144" w:rsidRDefault="000703AA" w:rsidP="00D12522">
      <w:pPr>
        <w:jc w:val="center"/>
        <w:rPr>
          <w:b/>
          <w:sz w:val="36"/>
          <w:szCs w:val="36"/>
        </w:rPr>
      </w:pPr>
      <w:r w:rsidRPr="00194144">
        <w:rPr>
          <w:b/>
          <w:sz w:val="36"/>
          <w:szCs w:val="36"/>
        </w:rPr>
        <w:t>RESOLVE:</w:t>
      </w:r>
    </w:p>
    <w:p w14:paraId="233B7DD6" w14:textId="77777777" w:rsidR="000703AA" w:rsidRDefault="000703AA" w:rsidP="00502C55">
      <w:pPr>
        <w:ind w:firstLine="2268"/>
        <w:jc w:val="both"/>
        <w:rPr>
          <w:sz w:val="36"/>
          <w:szCs w:val="36"/>
        </w:rPr>
      </w:pPr>
    </w:p>
    <w:p w14:paraId="3C574526" w14:textId="77777777" w:rsidR="00606593" w:rsidRDefault="00606593" w:rsidP="00E8534E">
      <w:pPr>
        <w:ind w:firstLine="2268"/>
        <w:jc w:val="both"/>
        <w:rPr>
          <w:b/>
          <w:sz w:val="28"/>
          <w:szCs w:val="28"/>
        </w:rPr>
      </w:pPr>
    </w:p>
    <w:p w14:paraId="7B048470" w14:textId="1EF83E98" w:rsidR="00E8534E" w:rsidRPr="00D11C77" w:rsidRDefault="00E8534E" w:rsidP="00E8534E">
      <w:pPr>
        <w:ind w:firstLine="2268"/>
        <w:jc w:val="both"/>
        <w:rPr>
          <w:sz w:val="28"/>
          <w:szCs w:val="28"/>
        </w:rPr>
      </w:pPr>
      <w:r w:rsidRPr="00D11C77">
        <w:rPr>
          <w:b/>
          <w:sz w:val="28"/>
          <w:szCs w:val="28"/>
        </w:rPr>
        <w:t>Art. 1º -</w:t>
      </w:r>
      <w:r w:rsidRPr="00D11C77">
        <w:rPr>
          <w:sz w:val="28"/>
          <w:szCs w:val="28"/>
        </w:rPr>
        <w:t xml:space="preserve"> Determinar </w:t>
      </w:r>
      <w:r w:rsidRPr="00D11C77">
        <w:rPr>
          <w:b/>
          <w:sz w:val="28"/>
          <w:szCs w:val="28"/>
        </w:rPr>
        <w:t xml:space="preserve">Ponto Facultativo </w:t>
      </w:r>
      <w:r w:rsidRPr="00D11C77">
        <w:rPr>
          <w:sz w:val="28"/>
          <w:szCs w:val="28"/>
        </w:rPr>
        <w:t>na Câmara Municipal de Vera/MT no dia</w:t>
      </w:r>
      <w:r w:rsidRPr="00D11C77">
        <w:rPr>
          <w:b/>
          <w:sz w:val="28"/>
          <w:szCs w:val="28"/>
        </w:rPr>
        <w:t xml:space="preserve"> </w:t>
      </w:r>
      <w:r w:rsidR="00442966">
        <w:rPr>
          <w:b/>
          <w:sz w:val="28"/>
          <w:szCs w:val="28"/>
        </w:rPr>
        <w:t>20</w:t>
      </w:r>
      <w:r w:rsidRPr="00D11C77">
        <w:rPr>
          <w:b/>
          <w:sz w:val="28"/>
          <w:szCs w:val="28"/>
        </w:rPr>
        <w:t xml:space="preserve"> de abril de </w:t>
      </w:r>
      <w:r w:rsidR="00C55B2C" w:rsidRPr="00D11C77">
        <w:rPr>
          <w:b/>
          <w:sz w:val="28"/>
          <w:szCs w:val="28"/>
        </w:rPr>
        <w:t>2026</w:t>
      </w:r>
      <w:r w:rsidR="00442966">
        <w:rPr>
          <w:b/>
          <w:sz w:val="28"/>
          <w:szCs w:val="28"/>
        </w:rPr>
        <w:t xml:space="preserve"> </w:t>
      </w:r>
      <w:r w:rsidR="00442966" w:rsidRPr="004C03EA">
        <w:rPr>
          <w:sz w:val="28"/>
          <w:szCs w:val="28"/>
        </w:rPr>
        <w:t>(</w:t>
      </w:r>
      <w:r w:rsidR="00442966">
        <w:rPr>
          <w:sz w:val="28"/>
          <w:szCs w:val="28"/>
        </w:rPr>
        <w:t>segunda</w:t>
      </w:r>
      <w:r w:rsidR="00442966" w:rsidRPr="004C03EA">
        <w:rPr>
          <w:sz w:val="28"/>
          <w:szCs w:val="28"/>
        </w:rPr>
        <w:t>-feira)</w:t>
      </w:r>
      <w:r w:rsidRPr="00D11C77">
        <w:rPr>
          <w:sz w:val="28"/>
          <w:szCs w:val="28"/>
        </w:rPr>
        <w:t xml:space="preserve">, em razão do Feriado </w:t>
      </w:r>
      <w:r w:rsidR="00442966">
        <w:rPr>
          <w:sz w:val="28"/>
          <w:szCs w:val="28"/>
        </w:rPr>
        <w:t>de Tiradentes</w:t>
      </w:r>
      <w:r w:rsidRPr="00D11C77">
        <w:rPr>
          <w:sz w:val="28"/>
          <w:szCs w:val="28"/>
        </w:rPr>
        <w:t>,</w:t>
      </w:r>
      <w:r w:rsidR="00442966">
        <w:rPr>
          <w:sz w:val="28"/>
          <w:szCs w:val="28"/>
        </w:rPr>
        <w:t xml:space="preserve"> comemorado</w:t>
      </w:r>
      <w:r w:rsidRPr="00D11C77">
        <w:rPr>
          <w:sz w:val="28"/>
          <w:szCs w:val="28"/>
        </w:rPr>
        <w:t xml:space="preserve"> no dia </w:t>
      </w:r>
      <w:r w:rsidR="00442966">
        <w:rPr>
          <w:sz w:val="28"/>
          <w:szCs w:val="28"/>
        </w:rPr>
        <w:t>21</w:t>
      </w:r>
      <w:r w:rsidRPr="00D11C77">
        <w:rPr>
          <w:sz w:val="28"/>
          <w:szCs w:val="28"/>
        </w:rPr>
        <w:t xml:space="preserve"> de abril de 202</w:t>
      </w:r>
      <w:r w:rsidR="00C55B2C" w:rsidRPr="00D11C77">
        <w:rPr>
          <w:sz w:val="28"/>
          <w:szCs w:val="28"/>
        </w:rPr>
        <w:t>6</w:t>
      </w:r>
      <w:r w:rsidRPr="00D11C77">
        <w:rPr>
          <w:sz w:val="28"/>
          <w:szCs w:val="28"/>
        </w:rPr>
        <w:t>.</w:t>
      </w:r>
    </w:p>
    <w:p w14:paraId="7759C162" w14:textId="77777777" w:rsidR="00E8534E" w:rsidRPr="00D11C77" w:rsidRDefault="00E8534E" w:rsidP="00E8534E">
      <w:pPr>
        <w:ind w:firstLine="2268"/>
        <w:jc w:val="both"/>
        <w:rPr>
          <w:sz w:val="28"/>
          <w:szCs w:val="28"/>
        </w:rPr>
      </w:pPr>
    </w:p>
    <w:p w14:paraId="495CC0D1" w14:textId="3B4C515C" w:rsidR="00E8534E" w:rsidRPr="00D11C77" w:rsidRDefault="00E8534E" w:rsidP="00E8534E">
      <w:pPr>
        <w:ind w:firstLine="2268"/>
        <w:jc w:val="both"/>
        <w:rPr>
          <w:sz w:val="28"/>
          <w:szCs w:val="28"/>
        </w:rPr>
      </w:pPr>
      <w:r w:rsidRPr="00D11C77">
        <w:rPr>
          <w:b/>
          <w:sz w:val="28"/>
          <w:szCs w:val="28"/>
        </w:rPr>
        <w:t>Parágrafo Único:</w:t>
      </w:r>
      <w:r w:rsidRPr="00D11C77">
        <w:rPr>
          <w:sz w:val="28"/>
          <w:szCs w:val="28"/>
        </w:rPr>
        <w:t xml:space="preserve"> A Câmara Municipal suspenderá suas atividades no dia </w:t>
      </w:r>
      <w:r w:rsidR="00442966">
        <w:rPr>
          <w:sz w:val="28"/>
          <w:szCs w:val="28"/>
        </w:rPr>
        <w:t>17</w:t>
      </w:r>
      <w:r w:rsidRPr="00D11C77">
        <w:rPr>
          <w:sz w:val="28"/>
          <w:szCs w:val="28"/>
        </w:rPr>
        <w:t xml:space="preserve"> de abril, às 13h00min e retornará no dia </w:t>
      </w:r>
      <w:r w:rsidR="00442966">
        <w:rPr>
          <w:sz w:val="28"/>
          <w:szCs w:val="28"/>
        </w:rPr>
        <w:t>22</w:t>
      </w:r>
      <w:r w:rsidRPr="00D11C77">
        <w:rPr>
          <w:sz w:val="28"/>
          <w:szCs w:val="28"/>
        </w:rPr>
        <w:t xml:space="preserve"> de abril, a partir das 07h00min em atendimento normal.</w:t>
      </w:r>
    </w:p>
    <w:p w14:paraId="065DE147" w14:textId="77777777" w:rsidR="006A5092" w:rsidRPr="00D11C77" w:rsidRDefault="006A5092" w:rsidP="006A5092">
      <w:pPr>
        <w:ind w:firstLine="2268"/>
        <w:jc w:val="both"/>
        <w:rPr>
          <w:sz w:val="28"/>
          <w:szCs w:val="28"/>
        </w:rPr>
      </w:pPr>
    </w:p>
    <w:p w14:paraId="5A9821FB" w14:textId="77777777" w:rsidR="00086084" w:rsidRPr="00D11C77" w:rsidRDefault="00086084" w:rsidP="00502C55">
      <w:pPr>
        <w:ind w:firstLine="2268"/>
        <w:jc w:val="both"/>
        <w:rPr>
          <w:sz w:val="28"/>
          <w:szCs w:val="28"/>
        </w:rPr>
      </w:pPr>
      <w:r w:rsidRPr="00D11C77">
        <w:rPr>
          <w:b/>
          <w:sz w:val="28"/>
          <w:szCs w:val="28"/>
        </w:rPr>
        <w:t>Art. 2º</w:t>
      </w:r>
      <w:r w:rsidRPr="00D11C77">
        <w:rPr>
          <w:sz w:val="28"/>
          <w:szCs w:val="28"/>
        </w:rPr>
        <w:t xml:space="preserve"> - Esta Portaria entrará em vigor na data de sua publicação, revogadas as disposições em contrário.</w:t>
      </w:r>
    </w:p>
    <w:p w14:paraId="195C7513" w14:textId="77777777" w:rsidR="00251D4A" w:rsidRPr="00D11C77" w:rsidRDefault="00251D4A" w:rsidP="00502C55">
      <w:pPr>
        <w:ind w:firstLine="2268"/>
        <w:jc w:val="both"/>
        <w:rPr>
          <w:sz w:val="28"/>
          <w:szCs w:val="28"/>
        </w:rPr>
      </w:pPr>
    </w:p>
    <w:p w14:paraId="0B041A0B" w14:textId="0416C7C9" w:rsidR="005A7D15" w:rsidRPr="00D11C77" w:rsidRDefault="001B1B75" w:rsidP="00502C55">
      <w:pPr>
        <w:ind w:firstLine="2268"/>
        <w:jc w:val="both"/>
        <w:rPr>
          <w:b/>
          <w:i/>
          <w:sz w:val="28"/>
          <w:szCs w:val="28"/>
        </w:rPr>
      </w:pPr>
      <w:r w:rsidRPr="00D11C77">
        <w:rPr>
          <w:b/>
          <w:i/>
          <w:sz w:val="28"/>
          <w:szCs w:val="28"/>
        </w:rPr>
        <w:t xml:space="preserve">Gabinete da Presidência </w:t>
      </w:r>
      <w:r w:rsidR="005A7D15" w:rsidRPr="00D11C77">
        <w:rPr>
          <w:b/>
          <w:i/>
          <w:sz w:val="28"/>
          <w:szCs w:val="28"/>
        </w:rPr>
        <w:t xml:space="preserve">da Câmara Municipal de Vera, Estado de Mato Grosso, </w:t>
      </w:r>
      <w:r w:rsidR="009901E3" w:rsidRPr="00D11C77">
        <w:rPr>
          <w:b/>
          <w:i/>
          <w:sz w:val="28"/>
          <w:szCs w:val="28"/>
        </w:rPr>
        <w:t>a</w:t>
      </w:r>
      <w:r w:rsidR="005A7D15" w:rsidRPr="00D11C77">
        <w:rPr>
          <w:b/>
          <w:i/>
          <w:sz w:val="28"/>
          <w:szCs w:val="28"/>
        </w:rPr>
        <w:t>o</w:t>
      </w:r>
      <w:r w:rsidR="00386D36">
        <w:rPr>
          <w:b/>
          <w:i/>
          <w:sz w:val="28"/>
          <w:szCs w:val="28"/>
        </w:rPr>
        <w:t>s</w:t>
      </w:r>
      <w:r w:rsidR="00C55B2C" w:rsidRPr="00D11C77">
        <w:rPr>
          <w:b/>
          <w:i/>
          <w:sz w:val="28"/>
          <w:szCs w:val="28"/>
        </w:rPr>
        <w:t xml:space="preserve"> </w:t>
      </w:r>
      <w:r w:rsidR="00386D36">
        <w:rPr>
          <w:b/>
          <w:i/>
          <w:sz w:val="28"/>
          <w:szCs w:val="28"/>
        </w:rPr>
        <w:t>treze</w:t>
      </w:r>
      <w:r w:rsidR="00C55B2C" w:rsidRPr="00D11C77">
        <w:rPr>
          <w:b/>
          <w:i/>
          <w:sz w:val="28"/>
          <w:szCs w:val="28"/>
        </w:rPr>
        <w:t xml:space="preserve"> dia</w:t>
      </w:r>
      <w:r w:rsidR="00386D36">
        <w:rPr>
          <w:b/>
          <w:i/>
          <w:sz w:val="28"/>
          <w:szCs w:val="28"/>
        </w:rPr>
        <w:t>s</w:t>
      </w:r>
      <w:r w:rsidR="005A7D15" w:rsidRPr="00D11C77">
        <w:rPr>
          <w:b/>
          <w:i/>
          <w:sz w:val="28"/>
          <w:szCs w:val="28"/>
        </w:rPr>
        <w:t xml:space="preserve"> do mês de </w:t>
      </w:r>
      <w:r w:rsidR="001D5C6E" w:rsidRPr="00D11C77">
        <w:rPr>
          <w:b/>
          <w:i/>
          <w:sz w:val="28"/>
          <w:szCs w:val="28"/>
        </w:rPr>
        <w:t>abril</w:t>
      </w:r>
      <w:r w:rsidR="005A7D15" w:rsidRPr="00D11C77">
        <w:rPr>
          <w:b/>
          <w:i/>
          <w:sz w:val="28"/>
          <w:szCs w:val="28"/>
        </w:rPr>
        <w:t xml:space="preserve"> do ano de </w:t>
      </w:r>
      <w:r w:rsidR="00C55B2C" w:rsidRPr="00D11C77">
        <w:rPr>
          <w:b/>
          <w:i/>
          <w:sz w:val="28"/>
          <w:szCs w:val="28"/>
        </w:rPr>
        <w:t>2026</w:t>
      </w:r>
      <w:r w:rsidR="005A7D15" w:rsidRPr="00D11C77">
        <w:rPr>
          <w:sz w:val="28"/>
          <w:szCs w:val="28"/>
        </w:rPr>
        <w:t>.</w:t>
      </w:r>
    </w:p>
    <w:p w14:paraId="3767DE0E" w14:textId="77777777" w:rsidR="005A7D15" w:rsidRPr="00D11C77" w:rsidRDefault="005A7D15" w:rsidP="00D12522">
      <w:pPr>
        <w:ind w:firstLine="2268"/>
        <w:jc w:val="both"/>
        <w:rPr>
          <w:sz w:val="28"/>
          <w:szCs w:val="28"/>
        </w:rPr>
      </w:pPr>
      <w:r w:rsidRPr="00D11C77">
        <w:rPr>
          <w:sz w:val="28"/>
          <w:szCs w:val="28"/>
        </w:rPr>
        <w:tab/>
      </w:r>
      <w:r w:rsidRPr="00D11C77">
        <w:rPr>
          <w:sz w:val="28"/>
          <w:szCs w:val="28"/>
        </w:rPr>
        <w:tab/>
      </w:r>
      <w:r w:rsidRPr="00D11C77">
        <w:rPr>
          <w:sz w:val="28"/>
          <w:szCs w:val="28"/>
        </w:rPr>
        <w:tab/>
      </w:r>
      <w:r w:rsidRPr="00D11C77">
        <w:rPr>
          <w:sz w:val="28"/>
          <w:szCs w:val="28"/>
        </w:rPr>
        <w:tab/>
      </w:r>
      <w:r w:rsidRPr="00D11C77">
        <w:rPr>
          <w:sz w:val="28"/>
          <w:szCs w:val="28"/>
        </w:rPr>
        <w:tab/>
      </w:r>
    </w:p>
    <w:p w14:paraId="26BE928F" w14:textId="77777777" w:rsidR="00A357B3" w:rsidRDefault="00A357B3" w:rsidP="00D12522">
      <w:pPr>
        <w:ind w:firstLine="2268"/>
        <w:jc w:val="both"/>
        <w:rPr>
          <w:sz w:val="28"/>
          <w:szCs w:val="28"/>
        </w:rPr>
      </w:pPr>
    </w:p>
    <w:p w14:paraId="780938C2" w14:textId="77777777" w:rsidR="00EF1F4F" w:rsidRDefault="00EF1F4F" w:rsidP="00D12522">
      <w:pPr>
        <w:ind w:firstLine="2268"/>
        <w:jc w:val="both"/>
        <w:rPr>
          <w:sz w:val="28"/>
          <w:szCs w:val="28"/>
        </w:rPr>
      </w:pPr>
    </w:p>
    <w:p w14:paraId="7C4A58D4" w14:textId="77777777" w:rsidR="00D11C77" w:rsidRDefault="00D11C77" w:rsidP="00D12522">
      <w:pPr>
        <w:ind w:firstLine="2268"/>
        <w:jc w:val="both"/>
        <w:rPr>
          <w:sz w:val="28"/>
          <w:szCs w:val="28"/>
        </w:rPr>
      </w:pPr>
    </w:p>
    <w:p w14:paraId="14D36F41" w14:textId="77777777" w:rsidR="00471EE8" w:rsidRDefault="00471EE8" w:rsidP="00D12522">
      <w:pPr>
        <w:ind w:firstLine="2268"/>
        <w:jc w:val="both"/>
        <w:rPr>
          <w:sz w:val="28"/>
          <w:szCs w:val="28"/>
        </w:rPr>
      </w:pPr>
    </w:p>
    <w:p w14:paraId="0E5FBEFF" w14:textId="77777777" w:rsidR="005A7D15" w:rsidRPr="00D12522" w:rsidRDefault="00704888" w:rsidP="00D12522">
      <w:pPr>
        <w:ind w:left="2835"/>
        <w:jc w:val="center"/>
        <w:rPr>
          <w:b/>
          <w:iCs/>
          <w:szCs w:val="24"/>
        </w:rPr>
      </w:pPr>
      <w:r>
        <w:rPr>
          <w:b/>
          <w:szCs w:val="24"/>
        </w:rPr>
        <w:t>JADER PAULO IZIDÓRIO</w:t>
      </w:r>
    </w:p>
    <w:p w14:paraId="0A2F00D3" w14:textId="77777777" w:rsidR="000703AA" w:rsidRPr="00D12522" w:rsidRDefault="005A7D15" w:rsidP="00D12522">
      <w:pPr>
        <w:ind w:left="2835"/>
        <w:jc w:val="center"/>
        <w:rPr>
          <w:i/>
          <w:szCs w:val="24"/>
        </w:rPr>
      </w:pPr>
      <w:r w:rsidRPr="00D12522">
        <w:rPr>
          <w:i/>
          <w:szCs w:val="24"/>
        </w:rPr>
        <w:t>President</w:t>
      </w:r>
      <w:r w:rsidR="00ED7B63">
        <w:rPr>
          <w:i/>
          <w:szCs w:val="24"/>
        </w:rPr>
        <w:t>e</w:t>
      </w:r>
      <w:r w:rsidR="00086084">
        <w:rPr>
          <w:i/>
          <w:szCs w:val="24"/>
        </w:rPr>
        <w:t xml:space="preserve"> </w:t>
      </w:r>
    </w:p>
    <w:p w14:paraId="483F5D5E" w14:textId="77777777" w:rsidR="000703AA" w:rsidRDefault="000703AA" w:rsidP="00D12522">
      <w:pPr>
        <w:ind w:firstLine="2268"/>
        <w:jc w:val="both"/>
        <w:rPr>
          <w:sz w:val="28"/>
          <w:szCs w:val="28"/>
        </w:rPr>
      </w:pPr>
    </w:p>
    <w:p w14:paraId="41EDBA43" w14:textId="77777777" w:rsidR="00EF1F4F" w:rsidRDefault="00EF1F4F" w:rsidP="00D12522">
      <w:pPr>
        <w:jc w:val="both"/>
        <w:rPr>
          <w:b/>
          <w:bCs/>
          <w:i/>
          <w:iCs/>
          <w:sz w:val="22"/>
          <w:szCs w:val="22"/>
        </w:rPr>
      </w:pPr>
    </w:p>
    <w:p w14:paraId="580F7162" w14:textId="77777777" w:rsidR="00112952" w:rsidRDefault="00112952" w:rsidP="00D12522">
      <w:pPr>
        <w:jc w:val="both"/>
        <w:rPr>
          <w:b/>
          <w:bCs/>
          <w:i/>
          <w:iCs/>
          <w:sz w:val="22"/>
          <w:szCs w:val="22"/>
        </w:rPr>
      </w:pPr>
    </w:p>
    <w:p w14:paraId="637D9CA8" w14:textId="77777777" w:rsidR="00112952" w:rsidRDefault="00112952" w:rsidP="00D12522">
      <w:pPr>
        <w:jc w:val="both"/>
        <w:rPr>
          <w:b/>
          <w:bCs/>
          <w:i/>
          <w:iCs/>
          <w:sz w:val="22"/>
          <w:szCs w:val="22"/>
        </w:rPr>
      </w:pPr>
    </w:p>
    <w:p w14:paraId="42552EDA" w14:textId="77777777" w:rsidR="00D11C77" w:rsidRDefault="00D11C77" w:rsidP="00D12522">
      <w:pPr>
        <w:jc w:val="both"/>
        <w:rPr>
          <w:b/>
          <w:bCs/>
          <w:i/>
          <w:iCs/>
          <w:sz w:val="22"/>
          <w:szCs w:val="22"/>
        </w:rPr>
      </w:pPr>
    </w:p>
    <w:p w14:paraId="64EFD3FD" w14:textId="77777777" w:rsidR="000703AA" w:rsidRPr="00D12522" w:rsidRDefault="000703AA" w:rsidP="00D12522">
      <w:pPr>
        <w:jc w:val="both"/>
        <w:rPr>
          <w:b/>
          <w:bCs/>
          <w:i/>
          <w:iCs/>
          <w:sz w:val="22"/>
          <w:szCs w:val="22"/>
        </w:rPr>
      </w:pPr>
      <w:r w:rsidRPr="00D12522">
        <w:rPr>
          <w:b/>
          <w:bCs/>
          <w:i/>
          <w:iCs/>
          <w:sz w:val="22"/>
          <w:szCs w:val="22"/>
        </w:rPr>
        <w:t>Registre-se, Publique-se e Cumpra-se.</w:t>
      </w:r>
    </w:p>
    <w:sectPr w:rsidR="000703AA" w:rsidRPr="00D12522" w:rsidSect="00D12522">
      <w:pgSz w:w="11907" w:h="16840" w:code="9"/>
      <w:pgMar w:top="2552" w:right="1134" w:bottom="1134" w:left="170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6C"/>
    <w:rsid w:val="00016411"/>
    <w:rsid w:val="000278AF"/>
    <w:rsid w:val="00066DA1"/>
    <w:rsid w:val="000703AA"/>
    <w:rsid w:val="00086084"/>
    <w:rsid w:val="00091B42"/>
    <w:rsid w:val="000B731D"/>
    <w:rsid w:val="000E575A"/>
    <w:rsid w:val="000F5874"/>
    <w:rsid w:val="00112952"/>
    <w:rsid w:val="0012319E"/>
    <w:rsid w:val="0012562E"/>
    <w:rsid w:val="00132F21"/>
    <w:rsid w:val="0018324C"/>
    <w:rsid w:val="00194144"/>
    <w:rsid w:val="001B1B75"/>
    <w:rsid w:val="001C15DA"/>
    <w:rsid w:val="001D5C6E"/>
    <w:rsid w:val="001E3AAB"/>
    <w:rsid w:val="00202DAB"/>
    <w:rsid w:val="00202F53"/>
    <w:rsid w:val="00232FFB"/>
    <w:rsid w:val="00251D4A"/>
    <w:rsid w:val="00262C67"/>
    <w:rsid w:val="00271F2F"/>
    <w:rsid w:val="00280FEC"/>
    <w:rsid w:val="002B0643"/>
    <w:rsid w:val="002C1F40"/>
    <w:rsid w:val="00323BC2"/>
    <w:rsid w:val="00386D36"/>
    <w:rsid w:val="00394538"/>
    <w:rsid w:val="003A617E"/>
    <w:rsid w:val="004173EA"/>
    <w:rsid w:val="00420878"/>
    <w:rsid w:val="00442966"/>
    <w:rsid w:val="00465B69"/>
    <w:rsid w:val="00471EE8"/>
    <w:rsid w:val="00474CF8"/>
    <w:rsid w:val="00477D4F"/>
    <w:rsid w:val="004E7FF3"/>
    <w:rsid w:val="00502C55"/>
    <w:rsid w:val="005256FA"/>
    <w:rsid w:val="0056083C"/>
    <w:rsid w:val="00591DEE"/>
    <w:rsid w:val="005930B1"/>
    <w:rsid w:val="005A4EDD"/>
    <w:rsid w:val="005A7D15"/>
    <w:rsid w:val="005D5C1B"/>
    <w:rsid w:val="005E5DA5"/>
    <w:rsid w:val="005F21EE"/>
    <w:rsid w:val="00606593"/>
    <w:rsid w:val="00615079"/>
    <w:rsid w:val="0064497A"/>
    <w:rsid w:val="00671E68"/>
    <w:rsid w:val="006758D4"/>
    <w:rsid w:val="006867ED"/>
    <w:rsid w:val="006970B0"/>
    <w:rsid w:val="006A5092"/>
    <w:rsid w:val="006D66E8"/>
    <w:rsid w:val="006F1941"/>
    <w:rsid w:val="00704888"/>
    <w:rsid w:val="00704F44"/>
    <w:rsid w:val="00706224"/>
    <w:rsid w:val="00732BE2"/>
    <w:rsid w:val="00751D7E"/>
    <w:rsid w:val="007526F4"/>
    <w:rsid w:val="007E2205"/>
    <w:rsid w:val="00893EF0"/>
    <w:rsid w:val="00896982"/>
    <w:rsid w:val="008A5F3D"/>
    <w:rsid w:val="008C133F"/>
    <w:rsid w:val="008C2B8C"/>
    <w:rsid w:val="008C775E"/>
    <w:rsid w:val="008D503D"/>
    <w:rsid w:val="008F1587"/>
    <w:rsid w:val="00902E36"/>
    <w:rsid w:val="0091518C"/>
    <w:rsid w:val="00942A53"/>
    <w:rsid w:val="00951FE0"/>
    <w:rsid w:val="00957894"/>
    <w:rsid w:val="00975D31"/>
    <w:rsid w:val="009901E3"/>
    <w:rsid w:val="009D6EDF"/>
    <w:rsid w:val="009E5B70"/>
    <w:rsid w:val="00A3518B"/>
    <w:rsid w:val="00A357B3"/>
    <w:rsid w:val="00A53004"/>
    <w:rsid w:val="00A60DDB"/>
    <w:rsid w:val="00A6361C"/>
    <w:rsid w:val="00A70CDF"/>
    <w:rsid w:val="00A9796C"/>
    <w:rsid w:val="00AC4D6A"/>
    <w:rsid w:val="00B0683E"/>
    <w:rsid w:val="00B42D01"/>
    <w:rsid w:val="00B54421"/>
    <w:rsid w:val="00B8499F"/>
    <w:rsid w:val="00B8542A"/>
    <w:rsid w:val="00BB3F63"/>
    <w:rsid w:val="00BE3379"/>
    <w:rsid w:val="00BE64AE"/>
    <w:rsid w:val="00C154DB"/>
    <w:rsid w:val="00C35804"/>
    <w:rsid w:val="00C4122E"/>
    <w:rsid w:val="00C5248A"/>
    <w:rsid w:val="00C55B2C"/>
    <w:rsid w:val="00C65A93"/>
    <w:rsid w:val="00C7748F"/>
    <w:rsid w:val="00C85174"/>
    <w:rsid w:val="00C92C03"/>
    <w:rsid w:val="00C97844"/>
    <w:rsid w:val="00CB05FC"/>
    <w:rsid w:val="00CE63A7"/>
    <w:rsid w:val="00D054C7"/>
    <w:rsid w:val="00D11C77"/>
    <w:rsid w:val="00D124CE"/>
    <w:rsid w:val="00D12522"/>
    <w:rsid w:val="00D36E5D"/>
    <w:rsid w:val="00D675EB"/>
    <w:rsid w:val="00D85D63"/>
    <w:rsid w:val="00D91E94"/>
    <w:rsid w:val="00D95D6E"/>
    <w:rsid w:val="00DA3DB5"/>
    <w:rsid w:val="00DC77AA"/>
    <w:rsid w:val="00DE0FA1"/>
    <w:rsid w:val="00E30C58"/>
    <w:rsid w:val="00E63294"/>
    <w:rsid w:val="00E767BC"/>
    <w:rsid w:val="00E801EB"/>
    <w:rsid w:val="00E8534E"/>
    <w:rsid w:val="00E87EED"/>
    <w:rsid w:val="00EB2F2E"/>
    <w:rsid w:val="00ED4000"/>
    <w:rsid w:val="00ED7808"/>
    <w:rsid w:val="00ED7B63"/>
    <w:rsid w:val="00EE557B"/>
    <w:rsid w:val="00EF1F4F"/>
    <w:rsid w:val="00EF4555"/>
    <w:rsid w:val="00EF6FE7"/>
    <w:rsid w:val="00F04E32"/>
    <w:rsid w:val="00F127ED"/>
    <w:rsid w:val="00F2561B"/>
    <w:rsid w:val="00F31C04"/>
    <w:rsid w:val="00F342CF"/>
    <w:rsid w:val="00F43F26"/>
    <w:rsid w:val="00F4503D"/>
    <w:rsid w:val="00F630A5"/>
    <w:rsid w:val="00F63496"/>
    <w:rsid w:val="00FB4F5E"/>
    <w:rsid w:val="00FE25C1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0E8DB"/>
  <w15:chartTrackingRefBased/>
  <w15:docId w15:val="{2F4C69C2-BF92-49DD-A246-1713D6A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02E36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semiHidden/>
    <w:rsid w:val="00902E36"/>
    <w:rPr>
      <w:rFonts w:ascii="Calibri" w:hAnsi="Calibri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02E36"/>
    <w:pPr>
      <w:ind w:left="5220" w:hanging="1260"/>
      <w:jc w:val="both"/>
    </w:pPr>
    <w:rPr>
      <w:b/>
      <w:bCs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902E36"/>
    <w:rPr>
      <w:b/>
      <w:bCs/>
      <w:sz w:val="28"/>
      <w:szCs w:val="24"/>
    </w:rPr>
  </w:style>
  <w:style w:type="paragraph" w:styleId="Textodebalo">
    <w:name w:val="Balloon Text"/>
    <w:basedOn w:val="Normal"/>
    <w:link w:val="TextodebaloChar"/>
    <w:rsid w:val="00B068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068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704F4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Recuodecorpodetexto2">
    <w:name w:val="Body Text Indent 2"/>
    <w:basedOn w:val="Normal"/>
    <w:link w:val="Recuodecorpodetexto2Char"/>
    <w:rsid w:val="00A6361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A636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		</vt:lpstr>
    </vt:vector>
  </TitlesOfParts>
  <Company>Dpto Adm -Pref Munic Vera -MT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</dc:title>
  <dc:subject/>
  <dc:creator>Camara Municipal de Vera</dc:creator>
  <cp:keywords/>
  <cp:lastModifiedBy>Câmara Municipal de Vera MT</cp:lastModifiedBy>
  <cp:revision>5</cp:revision>
  <cp:lastPrinted>2023-02-06T12:13:00Z</cp:lastPrinted>
  <dcterms:created xsi:type="dcterms:W3CDTF">2026-04-13T11:32:00Z</dcterms:created>
  <dcterms:modified xsi:type="dcterms:W3CDTF">2026-04-13T11:34:00Z</dcterms:modified>
</cp:coreProperties>
</file>